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8479CF">
        <w:rPr>
          <w:rFonts w:eastAsiaTheme="minorEastAsia" w:hint="eastAsia"/>
          <w:sz w:val="22"/>
          <w:szCs w:val="22"/>
          <w:lang w:val="en-GB" w:eastAsia="zh-CN"/>
        </w:rPr>
        <w:t>7</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D411AB" w:rsidRPr="00D411AB">
        <w:rPr>
          <w:rFonts w:eastAsia="宋体"/>
          <w:sz w:val="22"/>
          <w:szCs w:val="22"/>
          <w:lang w:val="en-GB" w:eastAsia="zh-CN"/>
        </w:rPr>
        <w:t>R2-190</w:t>
      </w:r>
      <w:r w:rsidR="00940E73">
        <w:rPr>
          <w:rFonts w:eastAsia="宋体" w:hint="eastAsia"/>
          <w:sz w:val="22"/>
          <w:szCs w:val="22"/>
          <w:lang w:val="en-GB" w:eastAsia="zh-CN"/>
        </w:rPr>
        <w:t>9913</w:t>
      </w:r>
    </w:p>
    <w:p w:rsidR="00880E6B" w:rsidRPr="00416469" w:rsidRDefault="00BB494C" w:rsidP="005E4031">
      <w:pPr>
        <w:pStyle w:val="a4"/>
        <w:rPr>
          <w:sz w:val="22"/>
          <w:szCs w:val="22"/>
          <w:lang w:val="en-GB"/>
        </w:rPr>
      </w:pPr>
      <w:r w:rsidRPr="000E5284">
        <w:rPr>
          <w:rFonts w:hint="eastAsia"/>
          <w:sz w:val="22"/>
          <w:szCs w:val="22"/>
          <w:lang w:val="en-GB"/>
        </w:rPr>
        <w:t>Prague</w:t>
      </w:r>
      <w:r w:rsidRPr="000E5284">
        <w:rPr>
          <w:sz w:val="22"/>
          <w:szCs w:val="22"/>
          <w:lang w:val="en-GB"/>
        </w:rPr>
        <w:t xml:space="preserve">, </w:t>
      </w:r>
      <w:r w:rsidRPr="000E5284">
        <w:rPr>
          <w:rFonts w:hint="eastAsia"/>
          <w:sz w:val="22"/>
          <w:szCs w:val="22"/>
          <w:lang w:val="en-GB"/>
        </w:rPr>
        <w:t>Czech</w:t>
      </w:r>
      <w:r w:rsidRPr="000E5284">
        <w:rPr>
          <w:sz w:val="22"/>
          <w:szCs w:val="22"/>
          <w:lang w:val="en-GB"/>
        </w:rPr>
        <w:t xml:space="preserve">, </w:t>
      </w:r>
      <w:r w:rsidR="007A3BE8" w:rsidRPr="000E5284">
        <w:rPr>
          <w:rFonts w:hint="eastAsia"/>
          <w:sz w:val="22"/>
          <w:szCs w:val="22"/>
          <w:lang w:val="en-GB"/>
        </w:rPr>
        <w:t>Aug</w:t>
      </w:r>
      <w:r w:rsidR="007A3BE8">
        <w:rPr>
          <w:rFonts w:hint="eastAsia"/>
          <w:sz w:val="22"/>
          <w:szCs w:val="22"/>
          <w:lang w:val="en-GB"/>
        </w:rPr>
        <w:t>ust</w:t>
      </w:r>
      <w:r w:rsidR="007A3BE8" w:rsidRPr="000E5284">
        <w:rPr>
          <w:rFonts w:hint="eastAsia"/>
          <w:sz w:val="22"/>
          <w:szCs w:val="22"/>
          <w:lang w:val="en-GB"/>
        </w:rPr>
        <w:t xml:space="preserve"> </w:t>
      </w:r>
      <w:r w:rsidRPr="000E5284">
        <w:rPr>
          <w:rFonts w:hint="eastAsia"/>
          <w:sz w:val="22"/>
          <w:szCs w:val="22"/>
          <w:lang w:val="en-GB"/>
        </w:rPr>
        <w:t>26</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sidRPr="000E5284">
        <w:rPr>
          <w:rFonts w:hint="eastAsia"/>
          <w:sz w:val="22"/>
          <w:szCs w:val="22"/>
          <w:lang w:val="en-GB"/>
        </w:rPr>
        <w:t>30</w:t>
      </w:r>
      <w:r w:rsidRPr="002D1987">
        <w:rPr>
          <w:sz w:val="22"/>
          <w:szCs w:val="22"/>
          <w:vertAlign w:val="superscript"/>
          <w:lang w:val="en-GB"/>
        </w:rPr>
        <w:t>th</w:t>
      </w:r>
      <w:r w:rsidR="007A3BE8">
        <w:rPr>
          <w:rFonts w:eastAsiaTheme="minorEastAsia" w:hint="eastAsia"/>
          <w:sz w:val="22"/>
          <w:szCs w:val="22"/>
          <w:lang w:val="en-GB" w:eastAsia="zh-CN"/>
        </w:rPr>
        <w:t>,</w:t>
      </w:r>
      <w:r w:rsidRPr="000E5284">
        <w:rPr>
          <w:sz w:val="22"/>
          <w:szCs w:val="22"/>
          <w:lang w:val="en-GB"/>
        </w:rPr>
        <w:t xml:space="preserve"> 201</w:t>
      </w:r>
      <w:r>
        <w:rPr>
          <w:rFonts w:eastAsiaTheme="minorEastAsia" w:hint="eastAsia"/>
          <w:sz w:val="22"/>
          <w:szCs w:val="22"/>
          <w:lang w:val="en-GB" w:eastAsia="zh-CN"/>
        </w:rPr>
        <w:t>9</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D359D5" w:rsidRDefault="00880E6B" w:rsidP="00880E6B">
      <w:pPr>
        <w:pStyle w:val="a4"/>
        <w:tabs>
          <w:tab w:val="clear" w:pos="4536"/>
          <w:tab w:val="left" w:pos="1800"/>
        </w:tabs>
        <w:ind w:left="1800" w:hanging="1800"/>
        <w:jc w:val="both"/>
        <w:rPr>
          <w:rFonts w:cs="Arial"/>
          <w:sz w:val="22"/>
          <w:szCs w:val="22"/>
        </w:rPr>
      </w:pPr>
      <w:r w:rsidRPr="00076E3A">
        <w:rPr>
          <w:rFonts w:cs="Arial"/>
          <w:sz w:val="22"/>
          <w:szCs w:val="22"/>
        </w:rPr>
        <w:t>Source:</w:t>
      </w:r>
      <w:r w:rsidRPr="00076E3A">
        <w:rPr>
          <w:rFonts w:cs="Arial"/>
          <w:sz w:val="22"/>
          <w:szCs w:val="22"/>
        </w:rPr>
        <w:tab/>
      </w:r>
      <w:r w:rsidR="00EC1079" w:rsidRPr="00D359D5">
        <w:rPr>
          <w:rFonts w:cs="Arial"/>
          <w:sz w:val="22"/>
          <w:szCs w:val="22"/>
        </w:rPr>
        <w:t xml:space="preserve">CATT, CMCC, China Telecom, Huawei, </w:t>
      </w:r>
      <w:proofErr w:type="spellStart"/>
      <w:r w:rsidR="00EC1079" w:rsidRPr="00D359D5">
        <w:rPr>
          <w:rFonts w:cs="Arial"/>
          <w:sz w:val="22"/>
          <w:szCs w:val="22"/>
        </w:rPr>
        <w:t>HiSilicon</w:t>
      </w:r>
      <w:proofErr w:type="spellEnd"/>
      <w:r w:rsidR="00EC1079" w:rsidRPr="00D359D5">
        <w:rPr>
          <w:rFonts w:cs="Arial"/>
          <w:sz w:val="22"/>
          <w:szCs w:val="22"/>
        </w:rPr>
        <w:t xml:space="preserve">, China Unicom, CAICT, Softbank, </w:t>
      </w:r>
      <w:proofErr w:type="spellStart"/>
      <w:r w:rsidR="00EC1079" w:rsidRPr="00D359D5">
        <w:rPr>
          <w:rFonts w:cs="Arial"/>
          <w:sz w:val="22"/>
          <w:szCs w:val="22"/>
        </w:rPr>
        <w:t>MediaTek</w:t>
      </w:r>
      <w:proofErr w:type="spellEnd"/>
      <w:r w:rsidR="00EC1079" w:rsidRPr="00D359D5">
        <w:rPr>
          <w:rFonts w:cs="Arial"/>
          <w:sz w:val="22"/>
          <w:szCs w:val="22"/>
        </w:rPr>
        <w:t xml:space="preserve"> Inc.</w:t>
      </w:r>
      <w:r w:rsidR="00D359D5" w:rsidRPr="00D359D5">
        <w:rPr>
          <w:rFonts w:cs="Arial" w:hint="eastAsia"/>
          <w:sz w:val="22"/>
          <w:szCs w:val="22"/>
        </w:rPr>
        <w:t xml:space="preserve">, </w:t>
      </w:r>
      <w:r w:rsidR="00D359D5" w:rsidRPr="00D359D5">
        <w:rPr>
          <w:rFonts w:cs="Arial"/>
          <w:sz w:val="22"/>
          <w:szCs w:val="22"/>
        </w:rPr>
        <w:t>Intel Corporation</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7A3BE8">
        <w:rPr>
          <w:rFonts w:eastAsiaTheme="minorEastAsia" w:cs="Arial" w:hint="eastAsia"/>
          <w:sz w:val="22"/>
          <w:szCs w:val="22"/>
          <w:lang w:eastAsia="zh-CN"/>
        </w:rPr>
        <w:t>Impact Analysis on Introduction of NR UDC</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7A3BE8">
        <w:rPr>
          <w:rFonts w:eastAsiaTheme="minorEastAsia" w:cs="Arial" w:hint="eastAsia"/>
          <w:sz w:val="22"/>
          <w:szCs w:val="22"/>
          <w:lang w:eastAsia="zh-CN"/>
        </w:rPr>
        <w:t>11.20.2</w:t>
      </w:r>
      <w:bookmarkStart w:id="6" w:name="_GoBack"/>
      <w:bookmarkEnd w:id="6"/>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EC4F81" w:rsidRDefault="00295103" w:rsidP="001A4682">
      <w:pPr>
        <w:pStyle w:val="a0"/>
        <w:spacing w:before="120"/>
        <w:rPr>
          <w:bCs/>
        </w:rPr>
      </w:pPr>
      <w:r>
        <w:rPr>
          <w:rFonts w:eastAsia="宋体"/>
          <w:lang w:val="en-GB" w:eastAsia="zh-CN"/>
        </w:rPr>
        <w:t xml:space="preserve">In </w:t>
      </w:r>
      <w:r w:rsidR="000C68B1">
        <w:rPr>
          <w:rFonts w:eastAsia="宋体" w:hint="eastAsia"/>
          <w:lang w:val="en-GB" w:eastAsia="zh-CN"/>
        </w:rPr>
        <w:t xml:space="preserve">LTE, UL data compression has been introduced in Rel-15 which would improve the </w:t>
      </w:r>
      <w:proofErr w:type="spellStart"/>
      <w:r w:rsidR="000C68B1">
        <w:rPr>
          <w:rFonts w:eastAsia="宋体" w:hint="eastAsia"/>
          <w:lang w:val="en-GB" w:eastAsia="zh-CN"/>
        </w:rPr>
        <w:t>VoLTE</w:t>
      </w:r>
      <w:proofErr w:type="spellEnd"/>
      <w:r w:rsidR="000C68B1">
        <w:rPr>
          <w:rFonts w:eastAsia="宋体" w:hint="eastAsia"/>
          <w:lang w:val="en-GB" w:eastAsia="zh-CN"/>
        </w:rPr>
        <w:t xml:space="preserve"> coverage, improve the throughput in UL and save the UL radio resources. In NR, unfortunately, there is no available TU for this feature. Based on [1] [2], we could see that there are real requirements from operators to introduce UDC in NR, e.g. considering EN-DC </w:t>
      </w:r>
      <w:r w:rsidR="006A1BE7">
        <w:rPr>
          <w:rFonts w:eastAsia="宋体" w:hint="eastAsia"/>
          <w:lang w:val="en-GB" w:eastAsia="zh-CN"/>
        </w:rPr>
        <w:t>deployment</w:t>
      </w:r>
      <w:r w:rsidR="000C68B1">
        <w:rPr>
          <w:rFonts w:eastAsia="宋体" w:hint="eastAsia"/>
          <w:lang w:val="en-GB" w:eastAsia="zh-CN"/>
        </w:rPr>
        <w:t>,</w:t>
      </w:r>
      <w:r w:rsidR="006A1BE7">
        <w:rPr>
          <w:rFonts w:eastAsia="宋体" w:hint="eastAsia"/>
          <w:lang w:val="en-GB" w:eastAsia="zh-CN"/>
        </w:rPr>
        <w:t xml:space="preserve"> the SN could not configure UDC to increase the data rate, and e.g. in NR, UL resource is still limited, to save resource is still important. Since UDC has already shown excellent benefits, we propose to support UDC in NR in Rel-16.</w:t>
      </w:r>
    </w:p>
    <w:p w:rsidR="00E330E1" w:rsidRDefault="00274CBD" w:rsidP="00063AE9">
      <w:pPr>
        <w:pStyle w:val="a0"/>
        <w:spacing w:before="120"/>
        <w:rPr>
          <w:rFonts w:eastAsia="宋体"/>
          <w:lang w:val="en-GB" w:eastAsia="zh-CN"/>
        </w:rPr>
      </w:pPr>
      <w:r>
        <w:rPr>
          <w:rFonts w:eastAsia="宋体"/>
          <w:lang w:val="en-GB" w:eastAsia="zh-CN"/>
        </w:rPr>
        <w:t>I</w:t>
      </w:r>
      <w:r>
        <w:rPr>
          <w:rFonts w:eastAsia="宋体" w:hint="eastAsia"/>
          <w:lang w:val="en-GB" w:eastAsia="zh-CN"/>
        </w:rPr>
        <w:t>n this contribution,</w:t>
      </w:r>
      <w:r w:rsidR="00A2553E">
        <w:rPr>
          <w:rFonts w:eastAsia="宋体"/>
          <w:lang w:val="en-GB" w:eastAsia="zh-CN"/>
        </w:rPr>
        <w:t xml:space="preserve"> </w:t>
      </w:r>
      <w:r w:rsidR="006A1BE7">
        <w:rPr>
          <w:rFonts w:eastAsia="宋体" w:hint="eastAsia"/>
          <w:lang w:val="en-GB" w:eastAsia="zh-CN"/>
        </w:rPr>
        <w:t xml:space="preserve">we mainly </w:t>
      </w:r>
      <w:r w:rsidR="006A1BE7">
        <w:rPr>
          <w:rFonts w:eastAsia="宋体"/>
          <w:lang w:val="en-GB" w:eastAsia="zh-CN"/>
        </w:rPr>
        <w:t>analyse</w:t>
      </w:r>
      <w:r w:rsidR="006A1BE7">
        <w:rPr>
          <w:rFonts w:eastAsia="宋体" w:hint="eastAsia"/>
          <w:lang w:val="en-GB" w:eastAsia="zh-CN"/>
        </w:rPr>
        <w:t xml:space="preserve"> the specifications impacts.</w:t>
      </w:r>
    </w:p>
    <w:p w:rsidR="004A7AA3" w:rsidRDefault="004A7AA3" w:rsidP="004A7AA3">
      <w:pPr>
        <w:pStyle w:val="1"/>
        <w:tabs>
          <w:tab w:val="clear" w:pos="567"/>
          <w:tab w:val="num" w:pos="432"/>
        </w:tabs>
        <w:ind w:left="432" w:hanging="432"/>
        <w:jc w:val="both"/>
      </w:pPr>
      <w:r w:rsidRPr="00AA54B6">
        <w:rPr>
          <w:rFonts w:hint="eastAsia"/>
        </w:rPr>
        <w:t>Discussion</w:t>
      </w:r>
    </w:p>
    <w:p w:rsidR="00831DC3" w:rsidRDefault="00046FED" w:rsidP="00CC1E77">
      <w:pPr>
        <w:pStyle w:val="20"/>
        <w:numPr>
          <w:ilvl w:val="1"/>
          <w:numId w:val="4"/>
        </w:numPr>
        <w:tabs>
          <w:tab w:val="left" w:pos="420"/>
        </w:tabs>
        <w:autoSpaceDN w:val="0"/>
        <w:rPr>
          <w:rFonts w:eastAsiaTheme="minorEastAsia"/>
        </w:rPr>
      </w:pPr>
      <w:r>
        <w:rPr>
          <w:rFonts w:eastAsiaTheme="minorEastAsia" w:hint="eastAsia"/>
        </w:rPr>
        <w:t>NR UDC</w:t>
      </w:r>
    </w:p>
    <w:p w:rsidR="00831DC3" w:rsidRDefault="00831DC3" w:rsidP="00831DC3">
      <w:pPr>
        <w:pStyle w:val="a0"/>
        <w:rPr>
          <w:rFonts w:eastAsia="宋体"/>
          <w:lang w:val="en-GB" w:eastAsia="zh-CN"/>
        </w:rPr>
      </w:pPr>
      <w:r>
        <w:rPr>
          <w:rFonts w:eastAsiaTheme="minorEastAsia" w:hint="eastAsia"/>
          <w:lang w:eastAsia="zh-CN"/>
        </w:rPr>
        <w:t xml:space="preserve">To support NR UDC, considering introducing it in specifications as soon as </w:t>
      </w:r>
      <w:r>
        <w:rPr>
          <w:rFonts w:eastAsiaTheme="minorEastAsia"/>
          <w:lang w:eastAsia="zh-CN"/>
        </w:rPr>
        <w:t>possible</w:t>
      </w:r>
      <w:r>
        <w:rPr>
          <w:rFonts w:eastAsiaTheme="minorEastAsia" w:hint="eastAsia"/>
          <w:lang w:eastAsia="zh-CN"/>
        </w:rPr>
        <w:t xml:space="preserve"> to match operators</w:t>
      </w:r>
      <w:r>
        <w:rPr>
          <w:rFonts w:eastAsiaTheme="minorEastAsia"/>
          <w:lang w:eastAsia="zh-CN"/>
        </w:rPr>
        <w:t>’</w:t>
      </w:r>
      <w:r>
        <w:rPr>
          <w:rFonts w:eastAsiaTheme="minorEastAsia" w:hint="eastAsia"/>
          <w:lang w:eastAsia="zh-CN"/>
        </w:rPr>
        <w:t xml:space="preserve"> requirements, it is proposed to follow LTE UDC mechanism as much as possible in NR UDC and introduce it in Rel-16. Furthermore, it assumes </w:t>
      </w:r>
      <w:r>
        <w:rPr>
          <w:rFonts w:eastAsia="宋体" w:hint="eastAsia"/>
          <w:lang w:val="en-GB" w:eastAsia="zh-CN"/>
        </w:rPr>
        <w:t>no new further optimization and enhancements on NR UDC in Rel-16.</w:t>
      </w:r>
    </w:p>
    <w:p w:rsidR="00831DC3" w:rsidRPr="00046FED" w:rsidRDefault="00831DC3" w:rsidP="00831DC3">
      <w:pPr>
        <w:pStyle w:val="a0"/>
        <w:rPr>
          <w:rFonts w:eastAsia="宋体"/>
          <w:b/>
          <w:lang w:val="en-GB" w:eastAsia="zh-CN"/>
        </w:rPr>
      </w:pPr>
      <w:r w:rsidRPr="00046FED">
        <w:rPr>
          <w:rFonts w:eastAsia="宋体" w:hint="eastAsia"/>
          <w:b/>
          <w:lang w:val="en-GB" w:eastAsia="zh-CN"/>
        </w:rPr>
        <w:t xml:space="preserve">Proposal 1: NR UDC follows LTE UDC mechanism, e.g. DEFLATE based algorithm and corresponding procedures and </w:t>
      </w:r>
      <w:proofErr w:type="spellStart"/>
      <w:r w:rsidRPr="00046FED">
        <w:rPr>
          <w:rFonts w:eastAsia="宋体" w:hint="eastAsia"/>
          <w:b/>
          <w:lang w:val="en-GB" w:eastAsia="zh-CN"/>
        </w:rPr>
        <w:t>signallings</w:t>
      </w:r>
      <w:proofErr w:type="spellEnd"/>
      <w:r w:rsidRPr="00046FED">
        <w:rPr>
          <w:rFonts w:eastAsia="宋体" w:hint="eastAsia"/>
          <w:b/>
          <w:lang w:val="en-GB" w:eastAsia="zh-CN"/>
        </w:rPr>
        <w:t>.</w:t>
      </w:r>
    </w:p>
    <w:p w:rsidR="00831DC3" w:rsidRDefault="00831DC3" w:rsidP="00831DC3">
      <w:pPr>
        <w:pStyle w:val="a0"/>
        <w:rPr>
          <w:rFonts w:eastAsia="宋体"/>
          <w:b/>
          <w:lang w:val="en-GB" w:eastAsia="zh-CN"/>
        </w:rPr>
      </w:pPr>
      <w:r w:rsidRPr="00046FED">
        <w:rPr>
          <w:rFonts w:eastAsia="宋体" w:hint="eastAsia"/>
          <w:b/>
          <w:lang w:val="en-GB" w:eastAsia="zh-CN"/>
        </w:rPr>
        <w:t>Proposal 2</w:t>
      </w:r>
      <w:r w:rsidRPr="00046FED">
        <w:rPr>
          <w:rFonts w:eastAsia="宋体" w:hint="eastAsia"/>
          <w:b/>
          <w:lang w:val="en-GB" w:eastAsia="zh-CN"/>
        </w:rPr>
        <w:t>：</w:t>
      </w:r>
      <w:r w:rsidR="00046FED" w:rsidRPr="00046FED">
        <w:rPr>
          <w:rFonts w:eastAsia="宋体" w:hint="eastAsia"/>
          <w:b/>
          <w:lang w:val="en-GB" w:eastAsia="zh-CN"/>
        </w:rPr>
        <w:t xml:space="preserve">NR UDC </w:t>
      </w:r>
      <w:r w:rsidR="00687A57">
        <w:rPr>
          <w:rFonts w:eastAsia="宋体" w:hint="eastAsia"/>
          <w:b/>
          <w:lang w:val="en-GB" w:eastAsia="zh-CN"/>
        </w:rPr>
        <w:t xml:space="preserve">is introduced in Rel-16 and it </w:t>
      </w:r>
      <w:r w:rsidR="00046FED" w:rsidRPr="00046FED">
        <w:rPr>
          <w:rFonts w:eastAsia="宋体" w:hint="eastAsia"/>
          <w:b/>
          <w:lang w:val="en-GB" w:eastAsia="zh-CN"/>
        </w:rPr>
        <w:t xml:space="preserve">would not consider new further optimizations </w:t>
      </w:r>
      <w:r w:rsidR="00046FED" w:rsidRPr="00046FED">
        <w:rPr>
          <w:rFonts w:eastAsia="宋体"/>
          <w:b/>
          <w:lang w:val="en-GB" w:eastAsia="zh-CN"/>
        </w:rPr>
        <w:t>and</w:t>
      </w:r>
      <w:r w:rsidR="00046FED" w:rsidRPr="00046FED">
        <w:rPr>
          <w:rFonts w:eastAsia="宋体" w:hint="eastAsia"/>
          <w:b/>
          <w:lang w:val="en-GB" w:eastAsia="zh-CN"/>
        </w:rPr>
        <w:t xml:space="preserve"> enhancements.</w:t>
      </w:r>
    </w:p>
    <w:p w:rsidR="00687A57" w:rsidRPr="00687A57" w:rsidRDefault="00687A57" w:rsidP="00831DC3">
      <w:pPr>
        <w:pStyle w:val="a0"/>
        <w:rPr>
          <w:rFonts w:eastAsiaTheme="minorEastAsia"/>
          <w:lang w:eastAsia="zh-CN"/>
        </w:rPr>
      </w:pPr>
      <w:r>
        <w:rPr>
          <w:rFonts w:eastAsiaTheme="minorEastAsia"/>
          <w:lang w:eastAsia="zh-CN"/>
        </w:rPr>
        <w:t>T</w:t>
      </w:r>
      <w:r>
        <w:rPr>
          <w:rFonts w:eastAsiaTheme="minorEastAsia" w:hint="eastAsia"/>
          <w:lang w:eastAsia="zh-CN"/>
        </w:rPr>
        <w:t>he following sections would provide impact analysis of each specification.</w:t>
      </w:r>
    </w:p>
    <w:p w:rsidR="00CC1E77" w:rsidRDefault="001A4682" w:rsidP="00CC1E77">
      <w:pPr>
        <w:pStyle w:val="20"/>
        <w:numPr>
          <w:ilvl w:val="1"/>
          <w:numId w:val="4"/>
        </w:numPr>
        <w:tabs>
          <w:tab w:val="left" w:pos="420"/>
        </w:tabs>
        <w:autoSpaceDN w:val="0"/>
        <w:rPr>
          <w:rFonts w:eastAsiaTheme="minorEastAsia"/>
        </w:rPr>
      </w:pPr>
      <w:r>
        <w:rPr>
          <w:rFonts w:eastAsiaTheme="minorEastAsia" w:hint="eastAsia"/>
        </w:rPr>
        <w:t>Modification</w:t>
      </w:r>
      <w:r w:rsidR="00687A57">
        <w:rPr>
          <w:rFonts w:eastAsiaTheme="minorEastAsia" w:hint="eastAsia"/>
        </w:rPr>
        <w:t>s</w:t>
      </w:r>
      <w:r>
        <w:rPr>
          <w:rFonts w:eastAsiaTheme="minorEastAsia" w:hint="eastAsia"/>
        </w:rPr>
        <w:t xml:space="preserve"> </w:t>
      </w:r>
      <w:r w:rsidR="00687A57">
        <w:rPr>
          <w:rFonts w:eastAsiaTheme="minorEastAsia" w:hint="eastAsia"/>
        </w:rPr>
        <w:t>to</w:t>
      </w:r>
      <w:r>
        <w:rPr>
          <w:rFonts w:eastAsiaTheme="minorEastAsia" w:hint="eastAsia"/>
        </w:rPr>
        <w:t xml:space="preserve"> 38.300</w:t>
      </w:r>
    </w:p>
    <w:p w:rsidR="00AD7B49" w:rsidRDefault="006A1BE7" w:rsidP="001A4682">
      <w:pPr>
        <w:pStyle w:val="a0"/>
        <w:rPr>
          <w:rFonts w:eastAsiaTheme="minorEastAsia"/>
          <w:lang w:eastAsia="zh-CN"/>
        </w:rPr>
      </w:pPr>
      <w:r>
        <w:rPr>
          <w:rFonts w:eastAsiaTheme="minorEastAsia" w:hint="eastAsia"/>
          <w:lang w:eastAsia="zh-CN"/>
        </w:rPr>
        <w:t xml:space="preserve">Similar </w:t>
      </w:r>
      <w:r w:rsidR="00AE70E2">
        <w:rPr>
          <w:rFonts w:eastAsiaTheme="minorEastAsia" w:hint="eastAsia"/>
          <w:lang w:eastAsia="zh-CN"/>
        </w:rPr>
        <w:t xml:space="preserve">modifications </w:t>
      </w:r>
      <w:r>
        <w:rPr>
          <w:rFonts w:eastAsiaTheme="minorEastAsia" w:hint="eastAsia"/>
          <w:lang w:eastAsia="zh-CN"/>
        </w:rPr>
        <w:t>to 36.300</w:t>
      </w:r>
      <w:r w:rsidR="00AE70E2">
        <w:rPr>
          <w:rFonts w:eastAsiaTheme="minorEastAsia" w:hint="eastAsia"/>
          <w:lang w:eastAsia="zh-CN"/>
        </w:rPr>
        <w:t xml:space="preserve"> in LTE UDC</w:t>
      </w:r>
      <w:r>
        <w:rPr>
          <w:rFonts w:eastAsiaTheme="minorEastAsia" w:hint="eastAsia"/>
          <w:lang w:eastAsia="zh-CN"/>
        </w:rPr>
        <w:t>, i</w:t>
      </w:r>
      <w:r w:rsidR="00010196">
        <w:rPr>
          <w:rFonts w:eastAsiaTheme="minorEastAsia" w:hint="eastAsia"/>
          <w:lang w:eastAsia="zh-CN"/>
        </w:rPr>
        <w:t xml:space="preserve">n </w:t>
      </w:r>
      <w:bookmarkStart w:id="8" w:name="OLE_LINK51"/>
      <w:bookmarkStart w:id="9" w:name="OLE_LINK52"/>
      <w:bookmarkStart w:id="10" w:name="OLE_LINK11"/>
      <w:bookmarkStart w:id="11" w:name="OLE_LINK10"/>
      <w:r w:rsidR="00173282">
        <w:rPr>
          <w:rFonts w:eastAsiaTheme="minorEastAsia" w:hint="eastAsia"/>
          <w:lang w:eastAsia="zh-CN"/>
        </w:rPr>
        <w:t xml:space="preserve">38.300, the contents below </w:t>
      </w:r>
      <w:r>
        <w:rPr>
          <w:rFonts w:eastAsiaTheme="minorEastAsia" w:hint="eastAsia"/>
          <w:lang w:eastAsia="zh-CN"/>
        </w:rPr>
        <w:t xml:space="preserve">are added </w:t>
      </w:r>
      <w:r w:rsidR="00173282">
        <w:rPr>
          <w:rFonts w:eastAsiaTheme="minorEastAsia" w:hint="eastAsia"/>
          <w:lang w:eastAsia="zh-CN"/>
        </w:rPr>
        <w:t xml:space="preserve">to support </w:t>
      </w:r>
      <w:r w:rsidR="00AE70E2">
        <w:rPr>
          <w:rFonts w:eastAsiaTheme="minorEastAsia" w:hint="eastAsia"/>
          <w:lang w:eastAsia="zh-CN"/>
        </w:rPr>
        <w:t xml:space="preserve">NR </w:t>
      </w:r>
      <w:r w:rsidR="00173282">
        <w:rPr>
          <w:rFonts w:eastAsiaTheme="minorEastAsia" w:hint="eastAsia"/>
          <w:lang w:eastAsia="zh-CN"/>
        </w:rPr>
        <w:t>UDC:</w:t>
      </w:r>
    </w:p>
    <w:p w:rsidR="00A763AA" w:rsidRPr="00A763AA" w:rsidRDefault="00A763AA" w:rsidP="00254AC0">
      <w:pPr>
        <w:pStyle w:val="a0"/>
        <w:numPr>
          <w:ilvl w:val="0"/>
          <w:numId w:val="7"/>
        </w:numPr>
        <w:rPr>
          <w:rFonts w:eastAsiaTheme="minorEastAsia"/>
          <w:lang w:eastAsia="zh-CN"/>
        </w:rPr>
      </w:pPr>
      <w:r w:rsidRPr="00A763AA">
        <w:rPr>
          <w:rFonts w:eastAsiaTheme="minorEastAsia"/>
          <w:lang w:eastAsia="zh-CN"/>
        </w:rPr>
        <w:t>A</w:t>
      </w:r>
      <w:r w:rsidRPr="00A763AA">
        <w:rPr>
          <w:rFonts w:eastAsiaTheme="minorEastAsia" w:hint="eastAsia"/>
          <w:lang w:eastAsia="zh-CN"/>
        </w:rPr>
        <w:t xml:space="preserve">dd </w:t>
      </w:r>
      <w:r w:rsidR="006A1BE7">
        <w:rPr>
          <w:rFonts w:eastAsiaTheme="minorEastAsia" w:hint="eastAsia"/>
          <w:lang w:eastAsia="zh-CN"/>
        </w:rPr>
        <w:t xml:space="preserve">the </w:t>
      </w:r>
      <w:r w:rsidRPr="00A763AA">
        <w:rPr>
          <w:rFonts w:eastAsiaTheme="minorEastAsia" w:hint="eastAsia"/>
          <w:lang w:eastAsia="zh-CN"/>
        </w:rPr>
        <w:t>abbreviation of UDC;</w:t>
      </w:r>
    </w:p>
    <w:p w:rsidR="00A763AA" w:rsidRPr="00A763AA" w:rsidRDefault="00A763AA" w:rsidP="00254AC0">
      <w:pPr>
        <w:pStyle w:val="a0"/>
        <w:numPr>
          <w:ilvl w:val="0"/>
          <w:numId w:val="7"/>
        </w:numPr>
        <w:rPr>
          <w:rFonts w:eastAsiaTheme="minorEastAsia"/>
          <w:lang w:eastAsia="zh-CN"/>
        </w:rPr>
      </w:pPr>
      <w:r w:rsidRPr="00A763AA">
        <w:rPr>
          <w:rFonts w:eastAsiaTheme="minorEastAsia"/>
          <w:lang w:eastAsia="zh-CN"/>
        </w:rPr>
        <w:t>A</w:t>
      </w:r>
      <w:r w:rsidRPr="00A763AA">
        <w:rPr>
          <w:rFonts w:eastAsiaTheme="minorEastAsia" w:hint="eastAsia"/>
          <w:lang w:eastAsia="zh-CN"/>
        </w:rPr>
        <w:t xml:space="preserve">dd UDC function </w:t>
      </w:r>
      <w:r w:rsidR="006A1BE7">
        <w:rPr>
          <w:rFonts w:eastAsiaTheme="minorEastAsia" w:hint="eastAsia"/>
          <w:lang w:eastAsia="zh-CN"/>
        </w:rPr>
        <w:t xml:space="preserve">description </w:t>
      </w:r>
      <w:r w:rsidRPr="00A763AA">
        <w:rPr>
          <w:rFonts w:eastAsiaTheme="minorEastAsia" w:hint="eastAsia"/>
          <w:lang w:eastAsia="zh-CN"/>
        </w:rPr>
        <w:t>in PDCP;</w:t>
      </w:r>
    </w:p>
    <w:p w:rsidR="00A763AA" w:rsidRDefault="00A763AA" w:rsidP="00254AC0">
      <w:pPr>
        <w:pStyle w:val="a0"/>
        <w:numPr>
          <w:ilvl w:val="0"/>
          <w:numId w:val="7"/>
        </w:numPr>
        <w:rPr>
          <w:rFonts w:eastAsiaTheme="minorEastAsia"/>
          <w:lang w:eastAsia="zh-CN"/>
        </w:rPr>
      </w:pPr>
      <w:r w:rsidRPr="00A763AA">
        <w:rPr>
          <w:rFonts w:eastAsiaTheme="minorEastAsia" w:hint="eastAsia"/>
          <w:lang w:eastAsia="zh-CN"/>
        </w:rPr>
        <w:t>Change the figures to allow UDC in uplink compression.</w:t>
      </w:r>
    </w:p>
    <w:p w:rsidR="00173282" w:rsidRPr="00A763AA" w:rsidRDefault="00173282" w:rsidP="00173282">
      <w:pPr>
        <w:pStyle w:val="a0"/>
        <w:rPr>
          <w:rFonts w:eastAsiaTheme="minorEastAsia"/>
          <w:lang w:eastAsia="zh-CN"/>
        </w:rPr>
      </w:pPr>
      <w:r>
        <w:rPr>
          <w:rFonts w:eastAsiaTheme="minorEastAsia" w:hint="eastAsia"/>
          <w:lang w:eastAsia="zh-CN"/>
        </w:rPr>
        <w:t xml:space="preserve">Since there is no general </w:t>
      </w:r>
      <w:r w:rsidR="00E55548">
        <w:rPr>
          <w:rFonts w:eastAsiaTheme="minorEastAsia" w:hint="eastAsia"/>
          <w:lang w:eastAsia="zh-CN"/>
        </w:rPr>
        <w:t>content</w:t>
      </w:r>
      <w:r>
        <w:rPr>
          <w:rFonts w:eastAsiaTheme="minorEastAsia" w:hint="eastAsia"/>
          <w:lang w:eastAsia="zh-CN"/>
        </w:rPr>
        <w:t xml:space="preserve"> in the section of Handover in 38.300, </w:t>
      </w:r>
      <w:r w:rsidR="00AE70E2">
        <w:rPr>
          <w:rFonts w:eastAsiaTheme="minorEastAsia" w:hint="eastAsia"/>
          <w:lang w:eastAsia="zh-CN"/>
        </w:rPr>
        <w:t xml:space="preserve">the </w:t>
      </w:r>
      <w:r>
        <w:rPr>
          <w:rFonts w:eastAsiaTheme="minorEastAsia" w:hint="eastAsia"/>
          <w:lang w:eastAsia="zh-CN"/>
        </w:rPr>
        <w:t xml:space="preserve">description such as </w:t>
      </w:r>
      <w:r>
        <w:rPr>
          <w:rFonts w:eastAsiaTheme="minorEastAsia"/>
          <w:lang w:eastAsia="zh-CN"/>
        </w:rPr>
        <w:t>“</w:t>
      </w:r>
      <w:r w:rsidRPr="00B60A7F">
        <w:t>No UDC context is transferred at handover;</w:t>
      </w:r>
      <w:r>
        <w:rPr>
          <w:rFonts w:eastAsiaTheme="minorEastAsia"/>
          <w:lang w:eastAsia="zh-CN"/>
        </w:rPr>
        <w:t>”</w:t>
      </w:r>
      <w:r>
        <w:rPr>
          <w:rFonts w:eastAsiaTheme="minorEastAsia" w:hint="eastAsia"/>
          <w:lang w:eastAsia="zh-CN"/>
        </w:rPr>
        <w:t xml:space="preserve"> in 36.300 is not captured in 38.300.</w:t>
      </w:r>
      <w:r w:rsidR="00CA11C4">
        <w:rPr>
          <w:rFonts w:eastAsiaTheme="minorEastAsia" w:hint="eastAsia"/>
          <w:lang w:eastAsia="zh-CN"/>
        </w:rPr>
        <w:t xml:space="preserve"> A draft CR to 38.300 can be found in [</w:t>
      </w:r>
      <w:r w:rsidR="00940E73">
        <w:rPr>
          <w:rFonts w:eastAsiaTheme="minorEastAsia" w:hint="eastAsia"/>
          <w:lang w:eastAsia="zh-CN"/>
        </w:rPr>
        <w:t>3</w:t>
      </w:r>
      <w:r w:rsidR="00CA11C4">
        <w:rPr>
          <w:rFonts w:eastAsiaTheme="minorEastAsia" w:hint="eastAsia"/>
          <w:lang w:eastAsia="zh-CN"/>
        </w:rPr>
        <w:t>].</w:t>
      </w:r>
    </w:p>
    <w:p w:rsidR="00AD7B49" w:rsidRPr="001A53C3" w:rsidRDefault="001A53C3" w:rsidP="0013688B">
      <w:pPr>
        <w:pStyle w:val="a0"/>
        <w:rPr>
          <w:rFonts w:eastAsiaTheme="minorEastAsia"/>
          <w:i/>
          <w:u w:val="single"/>
          <w:lang w:eastAsia="zh-CN"/>
        </w:rPr>
      </w:pPr>
      <w:r>
        <w:rPr>
          <w:rFonts w:eastAsiaTheme="minorEastAsia" w:hint="eastAsia"/>
          <w:b/>
          <w:bCs/>
          <w:color w:val="000000"/>
          <w:szCs w:val="20"/>
          <w:lang w:eastAsia="zh-CN"/>
        </w:rPr>
        <w:t>Proposal</w:t>
      </w:r>
      <w:r w:rsidR="00AE70E2">
        <w:rPr>
          <w:rFonts w:eastAsiaTheme="minorEastAsia" w:hint="eastAsia"/>
          <w:b/>
          <w:bCs/>
          <w:color w:val="000000"/>
          <w:szCs w:val="20"/>
          <w:lang w:eastAsia="zh-CN"/>
        </w:rPr>
        <w:t xml:space="preserve"> </w:t>
      </w:r>
      <w:r w:rsidR="00687A57">
        <w:rPr>
          <w:rFonts w:eastAsiaTheme="minorEastAsia" w:hint="eastAsia"/>
          <w:b/>
          <w:bCs/>
          <w:color w:val="000000"/>
          <w:szCs w:val="20"/>
          <w:lang w:eastAsia="zh-CN"/>
        </w:rPr>
        <w:t>3</w:t>
      </w:r>
      <w:r>
        <w:rPr>
          <w:rFonts w:eastAsiaTheme="minorEastAsia" w:hint="eastAsia"/>
          <w:b/>
          <w:bCs/>
          <w:color w:val="000000"/>
          <w:szCs w:val="20"/>
          <w:lang w:eastAsia="zh-CN"/>
        </w:rPr>
        <w:t xml:space="preserve">: </w:t>
      </w:r>
      <w:r w:rsidR="00AE70E2">
        <w:rPr>
          <w:rFonts w:eastAsiaTheme="minorEastAsia" w:hint="eastAsia"/>
          <w:b/>
          <w:bCs/>
          <w:color w:val="000000"/>
          <w:szCs w:val="20"/>
          <w:lang w:eastAsia="zh-CN"/>
        </w:rPr>
        <w:t>RAN2 is kindly requested to check</w:t>
      </w:r>
      <w:r w:rsidR="00CA11C4">
        <w:rPr>
          <w:rFonts w:eastAsiaTheme="minorEastAsia" w:hint="eastAsia"/>
          <w:b/>
          <w:bCs/>
          <w:color w:val="000000"/>
          <w:szCs w:val="20"/>
          <w:lang w:eastAsia="zh-CN"/>
        </w:rPr>
        <w:t xml:space="preserve"> and endorse</w:t>
      </w:r>
      <w:r w:rsidR="00AE70E2">
        <w:rPr>
          <w:rFonts w:eastAsiaTheme="minorEastAsia" w:hint="eastAsia"/>
          <w:b/>
          <w:bCs/>
          <w:color w:val="000000"/>
          <w:szCs w:val="20"/>
          <w:lang w:eastAsia="zh-CN"/>
        </w:rPr>
        <w:t xml:space="preserve"> the corresponding 38.300 CR in [</w:t>
      </w:r>
      <w:r w:rsidR="00940E73">
        <w:rPr>
          <w:rFonts w:eastAsiaTheme="minorEastAsia" w:hint="eastAsia"/>
          <w:b/>
          <w:bCs/>
          <w:color w:val="000000"/>
          <w:szCs w:val="20"/>
          <w:lang w:eastAsia="zh-CN"/>
        </w:rPr>
        <w:t>3</w:t>
      </w:r>
      <w:r w:rsidR="00AE70E2">
        <w:rPr>
          <w:rFonts w:eastAsiaTheme="minorEastAsia" w:hint="eastAsia"/>
          <w:b/>
          <w:bCs/>
          <w:color w:val="000000"/>
          <w:szCs w:val="20"/>
          <w:lang w:eastAsia="zh-CN"/>
        </w:rPr>
        <w:t>]</w:t>
      </w:r>
      <w:r w:rsidR="00EA7F69">
        <w:rPr>
          <w:rFonts w:eastAsiaTheme="minorEastAsia" w:hint="eastAsia"/>
          <w:b/>
          <w:bCs/>
          <w:color w:val="000000"/>
          <w:szCs w:val="20"/>
          <w:lang w:eastAsia="zh-CN"/>
        </w:rPr>
        <w:t>.</w:t>
      </w:r>
    </w:p>
    <w:p w:rsidR="00163634" w:rsidRDefault="00163634" w:rsidP="00163634">
      <w:pPr>
        <w:pStyle w:val="20"/>
        <w:numPr>
          <w:ilvl w:val="1"/>
          <w:numId w:val="4"/>
        </w:numPr>
        <w:tabs>
          <w:tab w:val="left" w:pos="420"/>
        </w:tabs>
        <w:autoSpaceDN w:val="0"/>
        <w:rPr>
          <w:rFonts w:eastAsiaTheme="minorEastAsia"/>
        </w:rPr>
      </w:pPr>
      <w:r>
        <w:rPr>
          <w:rFonts w:eastAsiaTheme="minorEastAsia" w:hint="eastAsia"/>
        </w:rPr>
        <w:t>Modification</w:t>
      </w:r>
      <w:r w:rsidR="00732D79">
        <w:rPr>
          <w:rFonts w:eastAsiaTheme="minorEastAsia" w:hint="eastAsia"/>
        </w:rPr>
        <w:t>s</w:t>
      </w:r>
      <w:r>
        <w:rPr>
          <w:rFonts w:eastAsiaTheme="minorEastAsia" w:hint="eastAsia"/>
        </w:rPr>
        <w:t xml:space="preserve"> </w:t>
      </w:r>
      <w:r w:rsidR="00732D79">
        <w:rPr>
          <w:rFonts w:eastAsiaTheme="minorEastAsia" w:hint="eastAsia"/>
        </w:rPr>
        <w:t>to</w:t>
      </w:r>
      <w:r>
        <w:rPr>
          <w:rFonts w:eastAsiaTheme="minorEastAsia" w:hint="eastAsia"/>
        </w:rPr>
        <w:t xml:space="preserve"> 38.323</w:t>
      </w:r>
    </w:p>
    <w:p w:rsidR="00685F03" w:rsidRDefault="00FC57A6" w:rsidP="00163634">
      <w:pPr>
        <w:pStyle w:val="a0"/>
        <w:rPr>
          <w:rFonts w:eastAsiaTheme="minorEastAsia"/>
          <w:noProof/>
          <w:lang w:eastAsia="zh-CN"/>
        </w:rPr>
      </w:pPr>
      <w:r>
        <w:rPr>
          <w:rFonts w:eastAsiaTheme="minorEastAsia" w:hint="eastAsia"/>
          <w:noProof/>
          <w:lang w:eastAsia="zh-CN"/>
        </w:rPr>
        <w:t xml:space="preserve">Similar to modifications introduced by LTE UDC in 36.323, the </w:t>
      </w:r>
      <w:r w:rsidR="00685F03">
        <w:rPr>
          <w:rFonts w:eastAsiaTheme="minorEastAsia" w:hint="eastAsia"/>
          <w:noProof/>
          <w:lang w:eastAsia="zh-CN"/>
        </w:rPr>
        <w:t xml:space="preserve">following contents to support </w:t>
      </w:r>
      <w:r>
        <w:rPr>
          <w:rFonts w:eastAsiaTheme="minorEastAsia" w:hint="eastAsia"/>
          <w:noProof/>
          <w:lang w:eastAsia="zh-CN"/>
        </w:rPr>
        <w:t xml:space="preserve">NR </w:t>
      </w:r>
      <w:r w:rsidR="00685F03">
        <w:rPr>
          <w:rFonts w:eastAsiaTheme="minorEastAsia" w:hint="eastAsia"/>
          <w:noProof/>
          <w:lang w:eastAsia="zh-CN"/>
        </w:rPr>
        <w:t xml:space="preserve">UDC funtion </w:t>
      </w:r>
      <w:r>
        <w:rPr>
          <w:rFonts w:eastAsiaTheme="minorEastAsia" w:hint="eastAsia"/>
          <w:noProof/>
          <w:lang w:eastAsia="zh-CN"/>
        </w:rPr>
        <w:t>in</w:t>
      </w:r>
      <w:r w:rsidR="00685F03">
        <w:rPr>
          <w:rFonts w:eastAsiaTheme="minorEastAsia" w:hint="eastAsia"/>
          <w:noProof/>
          <w:lang w:eastAsia="zh-CN"/>
        </w:rPr>
        <w:t xml:space="preserve"> PDCP sublayer</w:t>
      </w:r>
      <w:r w:rsidR="00685F03" w:rsidRPr="00685F03">
        <w:rPr>
          <w:rFonts w:eastAsiaTheme="minorEastAsia" w:hint="eastAsia"/>
          <w:noProof/>
          <w:lang w:eastAsia="zh-CN"/>
        </w:rPr>
        <w:t xml:space="preserve"> </w:t>
      </w:r>
      <w:r w:rsidR="00685F03">
        <w:rPr>
          <w:rFonts w:eastAsiaTheme="minorEastAsia" w:hint="eastAsia"/>
          <w:noProof/>
          <w:lang w:eastAsia="zh-CN"/>
        </w:rPr>
        <w:t>in TS 38.323</w:t>
      </w:r>
      <w:r>
        <w:rPr>
          <w:rFonts w:eastAsiaTheme="minorEastAsia" w:hint="eastAsia"/>
          <w:noProof/>
          <w:lang w:eastAsia="zh-CN"/>
        </w:rPr>
        <w:t xml:space="preserve"> are added</w:t>
      </w:r>
      <w:r w:rsidR="00685F03">
        <w:rPr>
          <w:rFonts w:eastAsiaTheme="minorEastAsia" w:hint="eastAsia"/>
          <w:noProof/>
          <w:lang w:eastAsia="zh-CN"/>
        </w:rPr>
        <w:t>:</w:t>
      </w:r>
    </w:p>
    <w:p w:rsidR="00685F03" w:rsidRPr="00685F03" w:rsidRDefault="00685F03" w:rsidP="00254AC0">
      <w:pPr>
        <w:pStyle w:val="a0"/>
        <w:numPr>
          <w:ilvl w:val="0"/>
          <w:numId w:val="7"/>
        </w:numPr>
        <w:rPr>
          <w:rFonts w:eastAsiaTheme="minorEastAsia"/>
          <w:noProof/>
          <w:lang w:eastAsia="zh-CN"/>
        </w:rPr>
      </w:pPr>
      <w:r w:rsidRPr="00685F03">
        <w:rPr>
          <w:rFonts w:eastAsiaTheme="minorEastAsia"/>
          <w:noProof/>
          <w:lang w:eastAsia="zh-CN"/>
        </w:rPr>
        <w:t>Add UDC function in PDCP entities;</w:t>
      </w:r>
    </w:p>
    <w:p w:rsidR="00685F03" w:rsidRPr="00685F03" w:rsidRDefault="00685F03" w:rsidP="00254AC0">
      <w:pPr>
        <w:pStyle w:val="a0"/>
        <w:numPr>
          <w:ilvl w:val="0"/>
          <w:numId w:val="7"/>
        </w:numPr>
        <w:rPr>
          <w:rFonts w:eastAsiaTheme="minorEastAsia"/>
          <w:noProof/>
          <w:lang w:eastAsia="zh-CN"/>
        </w:rPr>
      </w:pPr>
      <w:r w:rsidRPr="00685F03">
        <w:rPr>
          <w:rFonts w:eastAsiaTheme="minorEastAsia"/>
          <w:noProof/>
          <w:lang w:eastAsia="zh-CN"/>
        </w:rPr>
        <w:t>Add UDC processing into UL Data Transfer Procedures;</w:t>
      </w:r>
    </w:p>
    <w:p w:rsidR="00685F03" w:rsidRPr="00685F03" w:rsidRDefault="00685F03" w:rsidP="00254AC0">
      <w:pPr>
        <w:pStyle w:val="a0"/>
        <w:numPr>
          <w:ilvl w:val="0"/>
          <w:numId w:val="7"/>
        </w:numPr>
        <w:rPr>
          <w:rFonts w:eastAsiaTheme="minorEastAsia"/>
          <w:noProof/>
          <w:lang w:eastAsia="zh-CN"/>
        </w:rPr>
      </w:pPr>
      <w:r w:rsidRPr="00685F03">
        <w:rPr>
          <w:rFonts w:eastAsiaTheme="minorEastAsia"/>
          <w:noProof/>
          <w:lang w:eastAsia="zh-CN"/>
        </w:rPr>
        <w:t>Introduce UDC related procedures: e.g. buffer reset, error handling etc.;</w:t>
      </w:r>
    </w:p>
    <w:p w:rsidR="00685F03" w:rsidRPr="00685F03" w:rsidRDefault="00685F03" w:rsidP="00254AC0">
      <w:pPr>
        <w:pStyle w:val="a0"/>
        <w:numPr>
          <w:ilvl w:val="0"/>
          <w:numId w:val="7"/>
        </w:numPr>
        <w:rPr>
          <w:rFonts w:eastAsiaTheme="minorEastAsia"/>
          <w:noProof/>
          <w:lang w:eastAsia="zh-CN"/>
        </w:rPr>
      </w:pPr>
      <w:r w:rsidRPr="00685F03">
        <w:rPr>
          <w:rFonts w:eastAsiaTheme="minorEastAsia"/>
          <w:noProof/>
          <w:lang w:eastAsia="zh-CN"/>
        </w:rPr>
        <w:t>Define PDCP PDUs for UDC;</w:t>
      </w:r>
    </w:p>
    <w:p w:rsidR="00685F03" w:rsidRPr="00685F03" w:rsidRDefault="00685F03" w:rsidP="00254AC0">
      <w:pPr>
        <w:pStyle w:val="a0"/>
        <w:numPr>
          <w:ilvl w:val="0"/>
          <w:numId w:val="7"/>
        </w:numPr>
        <w:rPr>
          <w:rFonts w:eastAsiaTheme="minorEastAsia"/>
          <w:noProof/>
          <w:lang w:eastAsia="zh-CN"/>
        </w:rPr>
      </w:pPr>
      <w:r w:rsidRPr="00685F03">
        <w:rPr>
          <w:rFonts w:eastAsiaTheme="minorEastAsia"/>
          <w:noProof/>
          <w:lang w:eastAsia="zh-CN"/>
        </w:rPr>
        <w:t>Define PDCP control PDU for checksum error notification;</w:t>
      </w:r>
    </w:p>
    <w:p w:rsidR="00685F03" w:rsidRPr="00685F03" w:rsidRDefault="00685F03" w:rsidP="00254AC0">
      <w:pPr>
        <w:pStyle w:val="a0"/>
        <w:numPr>
          <w:ilvl w:val="0"/>
          <w:numId w:val="7"/>
        </w:numPr>
        <w:rPr>
          <w:rFonts w:eastAsiaTheme="minorEastAsia"/>
          <w:noProof/>
          <w:lang w:eastAsia="zh-CN"/>
        </w:rPr>
      </w:pPr>
      <w:r w:rsidRPr="00685F03">
        <w:rPr>
          <w:rFonts w:eastAsiaTheme="minorEastAsia"/>
          <w:noProof/>
          <w:lang w:eastAsia="zh-CN"/>
        </w:rPr>
        <w:lastRenderedPageBreak/>
        <w:t>Define UDC header contents;</w:t>
      </w:r>
    </w:p>
    <w:p w:rsidR="00685F03" w:rsidRPr="00685F03" w:rsidRDefault="00FC57A6" w:rsidP="00254AC0">
      <w:pPr>
        <w:pStyle w:val="a0"/>
        <w:numPr>
          <w:ilvl w:val="0"/>
          <w:numId w:val="7"/>
        </w:numPr>
        <w:rPr>
          <w:rFonts w:eastAsiaTheme="minorEastAsia"/>
          <w:noProof/>
          <w:lang w:val="en-GB" w:eastAsia="zh-CN"/>
        </w:rPr>
      </w:pPr>
      <w:r>
        <w:rPr>
          <w:rFonts w:eastAsiaTheme="minorEastAsia" w:hint="eastAsia"/>
          <w:noProof/>
          <w:lang w:eastAsia="zh-CN"/>
        </w:rPr>
        <w:t>Describe</w:t>
      </w:r>
      <w:r w:rsidR="00685F03" w:rsidRPr="00685F03">
        <w:rPr>
          <w:rFonts w:eastAsiaTheme="minorEastAsia"/>
          <w:noProof/>
          <w:lang w:eastAsia="zh-CN"/>
        </w:rPr>
        <w:t xml:space="preserve"> </w:t>
      </w:r>
      <w:r>
        <w:rPr>
          <w:rFonts w:eastAsiaTheme="minorEastAsia" w:hint="eastAsia"/>
          <w:noProof/>
          <w:lang w:eastAsia="zh-CN"/>
        </w:rPr>
        <w:t>the o</w:t>
      </w:r>
      <w:r w:rsidR="00685F03" w:rsidRPr="00685F03">
        <w:rPr>
          <w:rFonts w:eastAsiaTheme="minorEastAsia"/>
          <w:noProof/>
          <w:lang w:eastAsia="zh-CN"/>
        </w:rPr>
        <w:t>pera</w:t>
      </w:r>
      <w:r w:rsidR="00685F03">
        <w:rPr>
          <w:rFonts w:eastAsiaTheme="minorEastAsia"/>
          <w:noProof/>
          <w:lang w:eastAsia="zh-CN"/>
        </w:rPr>
        <w:t xml:space="preserve">tion </w:t>
      </w:r>
      <w:r>
        <w:rPr>
          <w:rFonts w:eastAsiaTheme="minorEastAsia" w:hint="eastAsia"/>
          <w:noProof/>
          <w:lang w:eastAsia="zh-CN"/>
        </w:rPr>
        <w:t>on</w:t>
      </w:r>
      <w:r w:rsidR="00685F03">
        <w:rPr>
          <w:rFonts w:eastAsiaTheme="minorEastAsia"/>
          <w:noProof/>
          <w:lang w:eastAsia="zh-CN"/>
        </w:rPr>
        <w:t xml:space="preserve"> UDC Compression Buffer</w:t>
      </w:r>
      <w:r w:rsidR="00685F03">
        <w:rPr>
          <w:rFonts w:eastAsiaTheme="minorEastAsia" w:hint="eastAsia"/>
          <w:noProof/>
          <w:lang w:eastAsia="zh-CN"/>
        </w:rPr>
        <w:t>.</w:t>
      </w:r>
    </w:p>
    <w:p w:rsidR="00685F03" w:rsidRDefault="00FC57A6" w:rsidP="00163634">
      <w:pPr>
        <w:pStyle w:val="a0"/>
        <w:rPr>
          <w:rFonts w:eastAsiaTheme="minorEastAsia"/>
          <w:noProof/>
          <w:lang w:eastAsia="zh-CN"/>
        </w:rPr>
      </w:pPr>
      <w:r>
        <w:rPr>
          <w:rFonts w:eastAsiaTheme="minorEastAsia" w:hint="eastAsia"/>
          <w:noProof/>
          <w:lang w:eastAsia="zh-CN"/>
        </w:rPr>
        <w:t xml:space="preserve">These modifications almost are the same as that in 36.323. </w:t>
      </w:r>
      <w:r w:rsidR="00685F03">
        <w:rPr>
          <w:rFonts w:eastAsiaTheme="minorEastAsia" w:hint="eastAsia"/>
          <w:noProof/>
          <w:lang w:eastAsia="zh-CN"/>
        </w:rPr>
        <w:t xml:space="preserve">Besides, </w:t>
      </w:r>
      <w:r w:rsidR="00EC3DAB">
        <w:rPr>
          <w:rFonts w:eastAsiaTheme="minorEastAsia" w:hint="eastAsia"/>
          <w:noProof/>
          <w:lang w:eastAsia="zh-CN"/>
        </w:rPr>
        <w:t>considering</w:t>
      </w:r>
      <w:r w:rsidR="00685F03">
        <w:rPr>
          <w:rFonts w:eastAsiaTheme="minorEastAsia" w:hint="eastAsia"/>
          <w:noProof/>
          <w:lang w:eastAsia="zh-CN"/>
        </w:rPr>
        <w:t xml:space="preserve"> new functions introdued by NR, the </w:t>
      </w:r>
      <w:r w:rsidR="00EC3DAB">
        <w:rPr>
          <w:rFonts w:eastAsiaTheme="minorEastAsia" w:hint="eastAsia"/>
          <w:noProof/>
          <w:lang w:eastAsia="zh-CN"/>
        </w:rPr>
        <w:t xml:space="preserve">following </w:t>
      </w:r>
      <w:r w:rsidR="00685F03">
        <w:rPr>
          <w:rFonts w:eastAsiaTheme="minorEastAsia" w:hint="eastAsia"/>
          <w:noProof/>
          <w:lang w:eastAsia="zh-CN"/>
        </w:rPr>
        <w:t xml:space="preserve">issues related to UDC </w:t>
      </w:r>
      <w:r w:rsidR="00EC3DAB">
        <w:rPr>
          <w:rFonts w:eastAsiaTheme="minorEastAsia" w:hint="eastAsia"/>
          <w:noProof/>
          <w:lang w:eastAsia="zh-CN"/>
        </w:rPr>
        <w:t>should be discussed</w:t>
      </w:r>
      <w:r w:rsidR="00685F03">
        <w:rPr>
          <w:rFonts w:eastAsiaTheme="minorEastAsia" w:hint="eastAsia"/>
          <w:noProof/>
          <w:lang w:eastAsia="zh-CN"/>
        </w:rPr>
        <w:t>:</w:t>
      </w:r>
    </w:p>
    <w:p w:rsidR="00685F03" w:rsidRDefault="00685F03" w:rsidP="00254AC0">
      <w:pPr>
        <w:pStyle w:val="a0"/>
        <w:numPr>
          <w:ilvl w:val="0"/>
          <w:numId w:val="7"/>
        </w:numPr>
        <w:rPr>
          <w:rFonts w:eastAsiaTheme="minorEastAsia"/>
          <w:noProof/>
          <w:lang w:eastAsia="zh-CN"/>
        </w:rPr>
      </w:pPr>
      <w:r>
        <w:rPr>
          <w:rFonts w:eastAsiaTheme="minorEastAsia" w:hint="eastAsia"/>
          <w:noProof/>
          <w:lang w:eastAsia="zh-CN"/>
        </w:rPr>
        <w:t>Issue 1: whether UDC can be applied to SRB.</w:t>
      </w:r>
    </w:p>
    <w:p w:rsidR="00DD7592" w:rsidRDefault="00685F03" w:rsidP="00685F03">
      <w:pPr>
        <w:pStyle w:val="a0"/>
        <w:rPr>
          <w:rFonts w:eastAsiaTheme="minorEastAsia"/>
          <w:noProof/>
          <w:lang w:eastAsia="zh-CN"/>
        </w:rPr>
      </w:pPr>
      <w:r>
        <w:rPr>
          <w:rFonts w:eastAsiaTheme="minorEastAsia" w:hint="eastAsia"/>
          <w:noProof/>
          <w:lang w:eastAsia="zh-CN"/>
        </w:rPr>
        <w:t>In NR, header compression function</w:t>
      </w:r>
      <w:r w:rsidR="00731323">
        <w:rPr>
          <w:rFonts w:eastAsiaTheme="minorEastAsia" w:hint="eastAsia"/>
          <w:noProof/>
          <w:lang w:eastAsia="zh-CN"/>
        </w:rPr>
        <w:t xml:space="preserve"> (e.g. RoHC)</w:t>
      </w:r>
      <w:r>
        <w:rPr>
          <w:rFonts w:eastAsiaTheme="minorEastAsia" w:hint="eastAsia"/>
          <w:noProof/>
          <w:lang w:eastAsia="zh-CN"/>
        </w:rPr>
        <w:t xml:space="preserve"> </w:t>
      </w:r>
      <w:r w:rsidR="006E78F5">
        <w:rPr>
          <w:rFonts w:eastAsiaTheme="minorEastAsia" w:hint="eastAsia"/>
          <w:noProof/>
          <w:lang w:eastAsia="zh-CN"/>
        </w:rPr>
        <w:t>is only applied</w:t>
      </w:r>
      <w:r>
        <w:rPr>
          <w:rFonts w:eastAsiaTheme="minorEastAsia" w:hint="eastAsia"/>
          <w:noProof/>
          <w:lang w:eastAsia="zh-CN"/>
        </w:rPr>
        <w:t xml:space="preserve"> to </w:t>
      </w:r>
      <w:r w:rsidR="006E78F5">
        <w:rPr>
          <w:rFonts w:eastAsiaTheme="minorEastAsia" w:hint="eastAsia"/>
          <w:noProof/>
          <w:lang w:eastAsia="zh-CN"/>
        </w:rPr>
        <w:t>DRBs</w:t>
      </w:r>
      <w:r w:rsidR="00B4662B">
        <w:rPr>
          <w:rFonts w:eastAsiaTheme="minorEastAsia" w:hint="eastAsia"/>
          <w:noProof/>
          <w:lang w:eastAsia="zh-CN"/>
        </w:rPr>
        <w:t xml:space="preserve">. </w:t>
      </w:r>
      <w:r w:rsidR="006E78F5">
        <w:rPr>
          <w:rFonts w:eastAsiaTheme="minorEastAsia" w:hint="eastAsia"/>
          <w:noProof/>
          <w:lang w:eastAsia="zh-CN"/>
        </w:rPr>
        <w:t xml:space="preserve">But UDC can be applied to SRB if required from technique point of view. </w:t>
      </w:r>
      <w:r w:rsidR="00731323">
        <w:rPr>
          <w:rFonts w:eastAsiaTheme="minorEastAsia" w:hint="eastAsia"/>
          <w:noProof/>
          <w:lang w:eastAsia="zh-CN"/>
        </w:rPr>
        <w:t xml:space="preserve">So we need to discuss whether UDC should be extended to </w:t>
      </w:r>
      <w:r w:rsidR="006E78F5">
        <w:rPr>
          <w:rFonts w:eastAsiaTheme="minorEastAsia" w:hint="eastAsia"/>
          <w:noProof/>
          <w:lang w:eastAsia="zh-CN"/>
        </w:rPr>
        <w:t>SRB</w:t>
      </w:r>
      <w:r w:rsidR="00731323">
        <w:rPr>
          <w:rFonts w:eastAsiaTheme="minorEastAsia" w:hint="eastAsia"/>
          <w:noProof/>
          <w:lang w:eastAsia="zh-CN"/>
        </w:rPr>
        <w:t>. If we agree proposal</w:t>
      </w:r>
      <w:r w:rsidR="00C62E0B">
        <w:rPr>
          <w:rFonts w:eastAsiaTheme="minorEastAsia" w:hint="eastAsia"/>
          <w:noProof/>
          <w:lang w:eastAsia="zh-CN"/>
        </w:rPr>
        <w:t xml:space="preserve"> </w:t>
      </w:r>
      <w:r w:rsidR="00731323">
        <w:rPr>
          <w:rFonts w:eastAsiaTheme="minorEastAsia" w:hint="eastAsia"/>
          <w:noProof/>
          <w:lang w:eastAsia="zh-CN"/>
        </w:rPr>
        <w:t xml:space="preserve">2 above, although </w:t>
      </w:r>
      <w:r w:rsidR="00B4662B">
        <w:rPr>
          <w:rFonts w:eastAsiaTheme="minorEastAsia" w:hint="eastAsia"/>
          <w:noProof/>
          <w:lang w:eastAsia="zh-CN"/>
        </w:rPr>
        <w:t xml:space="preserve">UDC </w:t>
      </w:r>
      <w:r w:rsidR="00731323">
        <w:rPr>
          <w:rFonts w:eastAsiaTheme="minorEastAsia" w:hint="eastAsia"/>
          <w:noProof/>
          <w:lang w:eastAsia="zh-CN"/>
        </w:rPr>
        <w:t>has</w:t>
      </w:r>
      <w:r w:rsidR="00B4662B">
        <w:rPr>
          <w:rFonts w:eastAsiaTheme="minorEastAsia" w:hint="eastAsia"/>
          <w:noProof/>
          <w:lang w:eastAsia="zh-CN"/>
        </w:rPr>
        <w:t xml:space="preserve"> show</w:t>
      </w:r>
      <w:r w:rsidR="00731323">
        <w:rPr>
          <w:rFonts w:eastAsiaTheme="minorEastAsia" w:hint="eastAsia"/>
          <w:noProof/>
          <w:lang w:eastAsia="zh-CN"/>
        </w:rPr>
        <w:t>n</w:t>
      </w:r>
      <w:r w:rsidR="00B4662B">
        <w:rPr>
          <w:rFonts w:eastAsiaTheme="minorEastAsia" w:hint="eastAsia"/>
          <w:noProof/>
          <w:lang w:eastAsia="zh-CN"/>
        </w:rPr>
        <w:t xml:space="preserve"> great benefits on compression especially for large packet</w:t>
      </w:r>
      <w:r w:rsidR="00731323">
        <w:rPr>
          <w:rFonts w:eastAsiaTheme="minorEastAsia" w:hint="eastAsia"/>
          <w:noProof/>
          <w:lang w:eastAsia="zh-CN"/>
        </w:rPr>
        <w:t>,</w:t>
      </w:r>
      <w:r w:rsidR="00B4662B">
        <w:rPr>
          <w:rFonts w:eastAsiaTheme="minorEastAsia" w:hint="eastAsia"/>
          <w:noProof/>
          <w:lang w:eastAsia="zh-CN"/>
        </w:rPr>
        <w:t xml:space="preserve"> </w:t>
      </w:r>
      <w:r w:rsidR="00731323">
        <w:rPr>
          <w:rFonts w:eastAsiaTheme="minorEastAsia" w:hint="eastAsia"/>
          <w:noProof/>
          <w:lang w:eastAsia="zh-CN"/>
        </w:rPr>
        <w:t xml:space="preserve">which implies UDC </w:t>
      </w:r>
      <w:r w:rsidR="00B4662B">
        <w:rPr>
          <w:rFonts w:eastAsiaTheme="minorEastAsia"/>
          <w:noProof/>
          <w:lang w:eastAsia="zh-CN"/>
        </w:rPr>
        <w:t>is on</w:t>
      </w:r>
      <w:r w:rsidR="00DD7592">
        <w:rPr>
          <w:rFonts w:eastAsiaTheme="minorEastAsia"/>
          <w:noProof/>
          <w:lang w:eastAsia="zh-CN"/>
        </w:rPr>
        <w:t xml:space="preserve">e good alternative for RRC signaling, e.g. </w:t>
      </w:r>
      <w:r w:rsidR="00DD7592">
        <w:rPr>
          <w:rFonts w:eastAsiaTheme="minorEastAsia" w:hint="eastAsia"/>
          <w:noProof/>
          <w:lang w:eastAsia="zh-CN"/>
        </w:rPr>
        <w:t>UE capability re</w:t>
      </w:r>
      <w:r w:rsidR="00EC3DAB">
        <w:rPr>
          <w:rFonts w:eastAsiaTheme="minorEastAsia" w:hint="eastAsia"/>
          <w:noProof/>
          <w:lang w:eastAsia="zh-CN"/>
        </w:rPr>
        <w:t>port , measurement report, etc.</w:t>
      </w:r>
      <w:r w:rsidR="00731323">
        <w:rPr>
          <w:rFonts w:eastAsiaTheme="minorEastAsia" w:hint="eastAsia"/>
          <w:noProof/>
          <w:lang w:eastAsia="zh-CN"/>
        </w:rPr>
        <w:t xml:space="preserve">, it is still proposed not extend it to </w:t>
      </w:r>
      <w:r w:rsidR="006E78F5">
        <w:rPr>
          <w:rFonts w:eastAsiaTheme="minorEastAsia" w:hint="eastAsia"/>
          <w:noProof/>
          <w:lang w:eastAsia="zh-CN"/>
        </w:rPr>
        <w:t>SRB</w:t>
      </w:r>
      <w:r w:rsidR="00731323">
        <w:rPr>
          <w:rFonts w:eastAsiaTheme="minorEastAsia" w:hint="eastAsia"/>
          <w:noProof/>
          <w:lang w:eastAsia="zh-CN"/>
        </w:rPr>
        <w:t xml:space="preserve"> in Rel-16. It can be re-considered in Rel-17.</w:t>
      </w:r>
    </w:p>
    <w:p w:rsidR="00606CC3" w:rsidRPr="00606CC3" w:rsidRDefault="00606CC3" w:rsidP="00685F03">
      <w:pPr>
        <w:pStyle w:val="a0"/>
        <w:rPr>
          <w:rFonts w:eastAsiaTheme="minorEastAsia"/>
          <w:b/>
          <w:noProof/>
          <w:lang w:eastAsia="zh-CN"/>
        </w:rPr>
      </w:pPr>
      <w:r w:rsidRPr="00606CC3">
        <w:rPr>
          <w:rFonts w:eastAsiaTheme="minorEastAsia" w:hint="eastAsia"/>
          <w:b/>
          <w:noProof/>
          <w:lang w:eastAsia="zh-CN"/>
        </w:rPr>
        <w:t xml:space="preserve">Proposal </w:t>
      </w:r>
      <w:r w:rsidR="00731323">
        <w:rPr>
          <w:rFonts w:eastAsiaTheme="minorEastAsia" w:hint="eastAsia"/>
          <w:b/>
          <w:noProof/>
          <w:lang w:eastAsia="zh-CN"/>
        </w:rPr>
        <w:t>4</w:t>
      </w:r>
      <w:r w:rsidRPr="00606CC3">
        <w:rPr>
          <w:rFonts w:eastAsiaTheme="minorEastAsia" w:hint="eastAsia"/>
          <w:b/>
          <w:noProof/>
          <w:lang w:eastAsia="zh-CN"/>
        </w:rPr>
        <w:t xml:space="preserve">: </w:t>
      </w:r>
      <w:r w:rsidR="00731323">
        <w:rPr>
          <w:rFonts w:eastAsiaTheme="minorEastAsia" w:hint="eastAsia"/>
          <w:b/>
          <w:noProof/>
          <w:lang w:eastAsia="zh-CN"/>
        </w:rPr>
        <w:t xml:space="preserve">NR </w:t>
      </w:r>
      <w:r w:rsidRPr="00606CC3">
        <w:rPr>
          <w:rFonts w:eastAsiaTheme="minorEastAsia" w:hint="eastAsia"/>
          <w:b/>
          <w:noProof/>
          <w:lang w:eastAsia="zh-CN"/>
        </w:rPr>
        <w:t xml:space="preserve">UDC </w:t>
      </w:r>
      <w:r>
        <w:rPr>
          <w:rFonts w:eastAsiaTheme="minorEastAsia" w:hint="eastAsia"/>
          <w:b/>
          <w:noProof/>
          <w:lang w:eastAsia="zh-CN"/>
        </w:rPr>
        <w:t xml:space="preserve">is </w:t>
      </w:r>
      <w:r w:rsidR="00731323">
        <w:rPr>
          <w:rFonts w:eastAsiaTheme="minorEastAsia" w:hint="eastAsia"/>
          <w:b/>
          <w:noProof/>
          <w:lang w:eastAsia="zh-CN"/>
        </w:rPr>
        <w:t>not applied</w:t>
      </w:r>
      <w:r>
        <w:rPr>
          <w:rFonts w:eastAsiaTheme="minorEastAsia" w:hint="eastAsia"/>
          <w:b/>
          <w:noProof/>
          <w:lang w:eastAsia="zh-CN"/>
        </w:rPr>
        <w:t xml:space="preserve"> for</w:t>
      </w:r>
      <w:r w:rsidR="00731323">
        <w:rPr>
          <w:rFonts w:eastAsiaTheme="minorEastAsia" w:hint="eastAsia"/>
          <w:b/>
          <w:noProof/>
          <w:lang w:eastAsia="zh-CN"/>
        </w:rPr>
        <w:t xml:space="preserve"> SRB in Rel-16</w:t>
      </w:r>
      <w:r w:rsidRPr="00606CC3">
        <w:rPr>
          <w:rFonts w:eastAsiaTheme="minorEastAsia" w:hint="eastAsia"/>
          <w:b/>
          <w:noProof/>
          <w:lang w:eastAsia="zh-CN"/>
        </w:rPr>
        <w:t>.</w:t>
      </w:r>
      <w:r w:rsidR="00731323">
        <w:rPr>
          <w:rFonts w:eastAsiaTheme="minorEastAsia" w:hint="eastAsia"/>
          <w:b/>
          <w:noProof/>
          <w:lang w:eastAsia="zh-CN"/>
        </w:rPr>
        <w:t xml:space="preserve"> If there is requirement, it can be considered in Rel-17.</w:t>
      </w:r>
    </w:p>
    <w:p w:rsidR="00685F03" w:rsidRDefault="00685F03" w:rsidP="00254AC0">
      <w:pPr>
        <w:pStyle w:val="a0"/>
        <w:numPr>
          <w:ilvl w:val="0"/>
          <w:numId w:val="7"/>
        </w:numPr>
        <w:rPr>
          <w:rFonts w:eastAsiaTheme="minorEastAsia"/>
          <w:noProof/>
          <w:lang w:eastAsia="zh-CN"/>
        </w:rPr>
      </w:pPr>
      <w:r>
        <w:rPr>
          <w:rFonts w:eastAsiaTheme="minorEastAsia" w:hint="eastAsia"/>
          <w:noProof/>
          <w:lang w:eastAsia="zh-CN"/>
        </w:rPr>
        <w:t>Issue 2</w:t>
      </w:r>
      <w:r w:rsidR="001847CF">
        <w:rPr>
          <w:rFonts w:eastAsiaTheme="minorEastAsia" w:hint="eastAsia"/>
          <w:noProof/>
          <w:lang w:eastAsia="zh-CN"/>
        </w:rPr>
        <w:t>: whether UDC can be applied to SDAP</w:t>
      </w:r>
    </w:p>
    <w:p w:rsidR="00606CC3" w:rsidRDefault="00685F03" w:rsidP="00163634">
      <w:pPr>
        <w:pStyle w:val="a0"/>
        <w:rPr>
          <w:rFonts w:eastAsiaTheme="minorEastAsia"/>
          <w:lang w:eastAsia="zh-CN"/>
        </w:rPr>
      </w:pPr>
      <w:r>
        <w:rPr>
          <w:rFonts w:eastAsiaTheme="minorEastAsia" w:hint="eastAsia"/>
          <w:noProof/>
          <w:lang w:eastAsia="zh-CN"/>
        </w:rPr>
        <w:t xml:space="preserve">In NR, SDAP is introduced to support the mapping between </w:t>
      </w:r>
      <w:r w:rsidR="001847CF">
        <w:rPr>
          <w:rFonts w:eastAsiaTheme="minorEastAsia" w:hint="eastAsia"/>
          <w:noProof/>
          <w:lang w:eastAsia="zh-CN"/>
        </w:rPr>
        <w:t>DRB</w:t>
      </w:r>
      <w:r>
        <w:rPr>
          <w:rFonts w:eastAsiaTheme="minorEastAsia" w:hint="eastAsia"/>
          <w:noProof/>
          <w:lang w:eastAsia="zh-CN"/>
        </w:rPr>
        <w:t xml:space="preserve"> </w:t>
      </w:r>
      <w:r>
        <w:rPr>
          <w:rFonts w:eastAsiaTheme="minorEastAsia"/>
          <w:noProof/>
          <w:lang w:eastAsia="zh-CN"/>
        </w:rPr>
        <w:t>and</w:t>
      </w:r>
      <w:r>
        <w:rPr>
          <w:rFonts w:eastAsiaTheme="minorEastAsia" w:hint="eastAsia"/>
          <w:noProof/>
          <w:lang w:eastAsia="zh-CN"/>
        </w:rPr>
        <w:t xml:space="preserve"> QoS flow</w:t>
      </w:r>
      <w:r w:rsidR="001847CF">
        <w:rPr>
          <w:rFonts w:eastAsiaTheme="minorEastAsia" w:hint="eastAsia"/>
          <w:noProof/>
          <w:lang w:eastAsia="zh-CN"/>
        </w:rPr>
        <w:t xml:space="preserve">. And it is also specified that </w:t>
      </w:r>
      <w:r w:rsidR="001847CF">
        <w:t>cipheri</w:t>
      </w:r>
      <w:r w:rsidR="001847CF">
        <w:rPr>
          <w:rFonts w:eastAsiaTheme="minorEastAsia" w:hint="eastAsia"/>
          <w:lang w:eastAsia="zh-CN"/>
        </w:rPr>
        <w:t xml:space="preserve">ng is not applied to SDAP header and SDAP control PDU. If UDC is </w:t>
      </w:r>
      <w:r w:rsidR="00D3144E">
        <w:rPr>
          <w:rFonts w:eastAsiaTheme="minorEastAsia" w:hint="eastAsia"/>
          <w:lang w:eastAsia="zh-CN"/>
        </w:rPr>
        <w:t>applied to</w:t>
      </w:r>
      <w:r w:rsidR="001847CF">
        <w:rPr>
          <w:rFonts w:eastAsiaTheme="minorEastAsia" w:hint="eastAsia"/>
          <w:lang w:eastAsia="zh-CN"/>
        </w:rPr>
        <w:t xml:space="preserve"> SDAP header as well as SDAP control PDU, the PDCP can</w:t>
      </w:r>
      <w:r w:rsidR="001847CF">
        <w:rPr>
          <w:rFonts w:eastAsiaTheme="minorEastAsia"/>
          <w:lang w:eastAsia="zh-CN"/>
        </w:rPr>
        <w:t>’</w:t>
      </w:r>
      <w:r w:rsidR="001847CF">
        <w:rPr>
          <w:rFonts w:eastAsiaTheme="minorEastAsia" w:hint="eastAsia"/>
          <w:lang w:eastAsia="zh-CN"/>
        </w:rPr>
        <w:t>t identify which part is pure SDAP part since ciphering is performed after UDC</w:t>
      </w:r>
      <w:r w:rsidR="00ED6652">
        <w:rPr>
          <w:rFonts w:eastAsiaTheme="minorEastAsia" w:hint="eastAsia"/>
          <w:lang w:eastAsia="zh-CN"/>
        </w:rPr>
        <w:t xml:space="preserve"> </w:t>
      </w:r>
      <w:r w:rsidR="00D118D2">
        <w:rPr>
          <w:rFonts w:eastAsiaTheme="minorEastAsia" w:hint="eastAsia"/>
          <w:lang w:eastAsia="zh-CN"/>
        </w:rPr>
        <w:t xml:space="preserve">which </w:t>
      </w:r>
      <w:r w:rsidR="00ED6652">
        <w:rPr>
          <w:rFonts w:eastAsiaTheme="minorEastAsia" w:hint="eastAsia"/>
          <w:lang w:eastAsia="zh-CN"/>
        </w:rPr>
        <w:t xml:space="preserve">would introduce more complexity. </w:t>
      </w:r>
      <w:r w:rsidR="00D3144E">
        <w:rPr>
          <w:rFonts w:eastAsiaTheme="minorEastAsia" w:hint="eastAsia"/>
          <w:lang w:eastAsia="zh-CN"/>
        </w:rPr>
        <w:t>Since</w:t>
      </w:r>
      <w:r w:rsidR="001847CF">
        <w:rPr>
          <w:rFonts w:eastAsiaTheme="minorEastAsia" w:hint="eastAsia"/>
          <w:lang w:eastAsia="zh-CN"/>
        </w:rPr>
        <w:t xml:space="preserve"> header compression function is not </w:t>
      </w:r>
      <w:r w:rsidR="00D3144E">
        <w:rPr>
          <w:rFonts w:eastAsiaTheme="minorEastAsia" w:hint="eastAsia"/>
          <w:lang w:eastAsia="zh-CN"/>
        </w:rPr>
        <w:t>applied</w:t>
      </w:r>
      <w:r w:rsidR="001847CF">
        <w:rPr>
          <w:rFonts w:eastAsiaTheme="minorEastAsia" w:hint="eastAsia"/>
          <w:lang w:eastAsia="zh-CN"/>
        </w:rPr>
        <w:t xml:space="preserve"> for SDAP header and SDAP control PDU</w:t>
      </w:r>
      <w:r w:rsidR="00D3144E">
        <w:rPr>
          <w:rFonts w:eastAsiaTheme="minorEastAsia" w:hint="eastAsia"/>
          <w:lang w:eastAsia="zh-CN"/>
        </w:rPr>
        <w:t>, t</w:t>
      </w:r>
      <w:r w:rsidR="001847CF">
        <w:rPr>
          <w:rFonts w:eastAsiaTheme="minorEastAsia" w:hint="eastAsia"/>
          <w:lang w:eastAsia="zh-CN"/>
        </w:rPr>
        <w:t xml:space="preserve">he same principle can also be </w:t>
      </w:r>
      <w:r w:rsidR="00606CC3">
        <w:rPr>
          <w:rFonts w:eastAsiaTheme="minorEastAsia" w:hint="eastAsia"/>
          <w:lang w:eastAsia="zh-CN"/>
        </w:rPr>
        <w:t>used for UDC.</w:t>
      </w:r>
      <w:r w:rsidR="00D3144E">
        <w:rPr>
          <w:rFonts w:eastAsiaTheme="minorEastAsia" w:hint="eastAsia"/>
          <w:lang w:eastAsia="zh-CN"/>
        </w:rPr>
        <w:t xml:space="preserve"> So</w:t>
      </w:r>
      <w:r w:rsidR="00606CC3">
        <w:rPr>
          <w:rFonts w:eastAsiaTheme="minorEastAsia" w:hint="eastAsia"/>
          <w:lang w:eastAsia="zh-CN"/>
        </w:rPr>
        <w:t xml:space="preserve"> it is proposed that:</w:t>
      </w:r>
    </w:p>
    <w:p w:rsidR="00DC1748" w:rsidRDefault="00606CC3" w:rsidP="001A4682">
      <w:pPr>
        <w:pStyle w:val="a0"/>
        <w:rPr>
          <w:rFonts w:eastAsiaTheme="minorEastAsia"/>
          <w:b/>
          <w:lang w:eastAsia="zh-CN"/>
        </w:rPr>
      </w:pPr>
      <w:r w:rsidRPr="00606CC3">
        <w:rPr>
          <w:rFonts w:eastAsiaTheme="minorEastAsia" w:hint="eastAsia"/>
          <w:b/>
          <w:lang w:eastAsia="zh-CN"/>
        </w:rPr>
        <w:t xml:space="preserve">Proposal </w:t>
      </w:r>
      <w:r w:rsidR="00D3144E">
        <w:rPr>
          <w:rFonts w:eastAsiaTheme="minorEastAsia" w:hint="eastAsia"/>
          <w:b/>
          <w:lang w:eastAsia="zh-CN"/>
        </w:rPr>
        <w:t>5</w:t>
      </w:r>
      <w:r w:rsidRPr="00606CC3">
        <w:rPr>
          <w:rFonts w:eastAsiaTheme="minorEastAsia" w:hint="eastAsia"/>
          <w:b/>
          <w:lang w:eastAsia="zh-CN"/>
        </w:rPr>
        <w:t xml:space="preserve">: </w:t>
      </w:r>
      <w:r w:rsidR="00D3144E">
        <w:rPr>
          <w:rFonts w:eastAsiaTheme="minorEastAsia" w:hint="eastAsia"/>
          <w:b/>
          <w:lang w:eastAsia="zh-CN"/>
        </w:rPr>
        <w:t xml:space="preserve">NR </w:t>
      </w:r>
      <w:r w:rsidR="00D3144E" w:rsidRPr="00606CC3">
        <w:rPr>
          <w:rFonts w:eastAsiaTheme="minorEastAsia" w:hint="eastAsia"/>
          <w:b/>
          <w:lang w:eastAsia="zh-CN"/>
        </w:rPr>
        <w:t xml:space="preserve">UDC </w:t>
      </w:r>
      <w:r w:rsidR="00D3144E">
        <w:rPr>
          <w:rFonts w:eastAsiaTheme="minorEastAsia" w:hint="eastAsia"/>
          <w:b/>
          <w:lang w:eastAsia="zh-CN"/>
        </w:rPr>
        <w:t xml:space="preserve">is not applied to </w:t>
      </w:r>
      <w:r w:rsidRPr="00606CC3">
        <w:rPr>
          <w:rFonts w:eastAsiaTheme="minorEastAsia" w:hint="eastAsia"/>
          <w:b/>
          <w:lang w:eastAsia="zh-CN"/>
        </w:rPr>
        <w:t>SDAP header and SDAP control PDU in Rel-16.</w:t>
      </w:r>
    </w:p>
    <w:p w:rsidR="00D3144E" w:rsidRPr="00D3144E" w:rsidRDefault="00D3144E" w:rsidP="00D3144E">
      <w:pPr>
        <w:pStyle w:val="a0"/>
        <w:rPr>
          <w:rFonts w:eastAsiaTheme="minorEastAsia"/>
          <w:bCs/>
          <w:color w:val="000000"/>
          <w:szCs w:val="20"/>
          <w:lang w:eastAsia="zh-CN"/>
        </w:rPr>
      </w:pPr>
      <w:r>
        <w:rPr>
          <w:rFonts w:eastAsiaTheme="minorEastAsia" w:hint="eastAsia"/>
          <w:bCs/>
          <w:color w:val="000000"/>
          <w:szCs w:val="20"/>
          <w:lang w:eastAsia="zh-CN"/>
        </w:rPr>
        <w:t>A draft CR to 38.323 can be found in [</w:t>
      </w:r>
      <w:r w:rsidR="00847C37">
        <w:rPr>
          <w:rFonts w:eastAsiaTheme="minorEastAsia" w:hint="eastAsia"/>
          <w:bCs/>
          <w:color w:val="000000"/>
          <w:szCs w:val="20"/>
          <w:lang w:eastAsia="zh-CN"/>
        </w:rPr>
        <w:t>4</w:t>
      </w:r>
      <w:r>
        <w:rPr>
          <w:rFonts w:eastAsiaTheme="minorEastAsia" w:hint="eastAsia"/>
          <w:bCs/>
          <w:color w:val="000000"/>
          <w:szCs w:val="20"/>
          <w:lang w:eastAsia="zh-CN"/>
        </w:rPr>
        <w:t>].</w:t>
      </w:r>
    </w:p>
    <w:p w:rsidR="00D3144E" w:rsidRPr="001A53C3" w:rsidRDefault="00D3144E" w:rsidP="00D3144E">
      <w:pPr>
        <w:pStyle w:val="a0"/>
        <w:rPr>
          <w:rFonts w:eastAsiaTheme="minorEastAsia"/>
          <w:i/>
          <w:u w:val="single"/>
          <w:lang w:eastAsia="zh-CN"/>
        </w:rPr>
      </w:pPr>
      <w:r>
        <w:rPr>
          <w:rFonts w:eastAsiaTheme="minorEastAsia" w:hint="eastAsia"/>
          <w:b/>
          <w:bCs/>
          <w:color w:val="000000"/>
          <w:szCs w:val="20"/>
          <w:lang w:eastAsia="zh-CN"/>
        </w:rPr>
        <w:t xml:space="preserve">Proposal </w:t>
      </w:r>
      <w:r w:rsidR="00924D0B">
        <w:rPr>
          <w:rFonts w:eastAsiaTheme="minorEastAsia" w:hint="eastAsia"/>
          <w:b/>
          <w:bCs/>
          <w:color w:val="000000"/>
          <w:szCs w:val="20"/>
          <w:lang w:eastAsia="zh-CN"/>
        </w:rPr>
        <w:t>6</w:t>
      </w:r>
      <w:r>
        <w:rPr>
          <w:rFonts w:eastAsiaTheme="minorEastAsia" w:hint="eastAsia"/>
          <w:b/>
          <w:bCs/>
          <w:color w:val="000000"/>
          <w:szCs w:val="20"/>
          <w:lang w:eastAsia="zh-CN"/>
        </w:rPr>
        <w:t>: RAN2 is kindly requested to check and endorse the corresponding 38.3</w:t>
      </w:r>
      <w:r w:rsidR="00847C37">
        <w:rPr>
          <w:rFonts w:eastAsiaTheme="minorEastAsia" w:hint="eastAsia"/>
          <w:b/>
          <w:bCs/>
          <w:color w:val="000000"/>
          <w:szCs w:val="20"/>
          <w:lang w:eastAsia="zh-CN"/>
        </w:rPr>
        <w:t>23</w:t>
      </w:r>
      <w:r>
        <w:rPr>
          <w:rFonts w:eastAsiaTheme="minorEastAsia" w:hint="eastAsia"/>
          <w:b/>
          <w:bCs/>
          <w:color w:val="000000"/>
          <w:szCs w:val="20"/>
          <w:lang w:eastAsia="zh-CN"/>
        </w:rPr>
        <w:t xml:space="preserve"> CR in [</w:t>
      </w:r>
      <w:r w:rsidR="00847C37">
        <w:rPr>
          <w:rFonts w:eastAsiaTheme="minorEastAsia" w:hint="eastAsia"/>
          <w:b/>
          <w:bCs/>
          <w:color w:val="000000"/>
          <w:szCs w:val="20"/>
          <w:lang w:eastAsia="zh-CN"/>
        </w:rPr>
        <w:t>4</w:t>
      </w:r>
      <w:r>
        <w:rPr>
          <w:rFonts w:eastAsiaTheme="minorEastAsia" w:hint="eastAsia"/>
          <w:b/>
          <w:bCs/>
          <w:color w:val="000000"/>
          <w:szCs w:val="20"/>
          <w:lang w:eastAsia="zh-CN"/>
        </w:rPr>
        <w:t>]</w:t>
      </w:r>
      <w:r w:rsidR="00AB1717">
        <w:rPr>
          <w:rFonts w:eastAsiaTheme="minorEastAsia" w:hint="eastAsia"/>
          <w:b/>
          <w:bCs/>
          <w:color w:val="000000"/>
          <w:szCs w:val="20"/>
          <w:lang w:eastAsia="zh-CN"/>
        </w:rPr>
        <w:t>.</w:t>
      </w:r>
    </w:p>
    <w:p w:rsidR="00ED6652" w:rsidRDefault="00ED6652" w:rsidP="00ED6652">
      <w:pPr>
        <w:pStyle w:val="20"/>
        <w:numPr>
          <w:ilvl w:val="1"/>
          <w:numId w:val="4"/>
        </w:numPr>
        <w:tabs>
          <w:tab w:val="left" w:pos="420"/>
        </w:tabs>
        <w:autoSpaceDN w:val="0"/>
        <w:rPr>
          <w:rFonts w:eastAsiaTheme="minorEastAsia"/>
        </w:rPr>
      </w:pPr>
      <w:r>
        <w:rPr>
          <w:rFonts w:eastAsiaTheme="minorEastAsia" w:hint="eastAsia"/>
        </w:rPr>
        <w:t>Modification</w:t>
      </w:r>
      <w:r w:rsidR="00732D79">
        <w:rPr>
          <w:rFonts w:eastAsiaTheme="minorEastAsia" w:hint="eastAsia"/>
        </w:rPr>
        <w:t>s</w:t>
      </w:r>
      <w:r>
        <w:rPr>
          <w:rFonts w:eastAsiaTheme="minorEastAsia" w:hint="eastAsia"/>
        </w:rPr>
        <w:t xml:space="preserve"> </w:t>
      </w:r>
      <w:r w:rsidR="00732D79">
        <w:rPr>
          <w:rFonts w:eastAsiaTheme="minorEastAsia" w:hint="eastAsia"/>
        </w:rPr>
        <w:t>to</w:t>
      </w:r>
      <w:r>
        <w:rPr>
          <w:rFonts w:eastAsiaTheme="minorEastAsia" w:hint="eastAsia"/>
        </w:rPr>
        <w:t xml:space="preserve"> 38.306</w:t>
      </w:r>
    </w:p>
    <w:p w:rsidR="00ED6652" w:rsidRPr="009A69AC" w:rsidRDefault="00ED6652" w:rsidP="00ED6652">
      <w:pPr>
        <w:pStyle w:val="a0"/>
        <w:rPr>
          <w:rFonts w:eastAsiaTheme="minorEastAsia"/>
          <w:b/>
          <w:bCs/>
          <w:color w:val="000000"/>
          <w:szCs w:val="20"/>
          <w:lang w:eastAsia="zh-CN"/>
        </w:rPr>
      </w:pPr>
      <w:r>
        <w:rPr>
          <w:rFonts w:eastAsiaTheme="minorEastAsia" w:hint="eastAsia"/>
          <w:lang w:eastAsia="zh-CN"/>
        </w:rPr>
        <w:t xml:space="preserve">In 38.306, </w:t>
      </w:r>
      <w:r>
        <w:rPr>
          <w:rFonts w:hint="eastAsia"/>
          <w:noProof/>
          <w:lang w:eastAsia="zh-CN"/>
        </w:rPr>
        <w:t>UDC abbreviation and corresponding capability definition</w:t>
      </w:r>
      <w:r>
        <w:rPr>
          <w:rFonts w:eastAsiaTheme="minorEastAsia" w:hint="eastAsia"/>
          <w:noProof/>
          <w:lang w:eastAsia="zh-CN"/>
        </w:rPr>
        <w:t>s similar as in 36.306 would be added, which are just changed to tabular format. The max number of UDC DRBs is kept as 2 like in LTE. A draft CR to 38.306 can be found in [</w:t>
      </w:r>
      <w:r w:rsidR="00847C37">
        <w:rPr>
          <w:rFonts w:eastAsiaTheme="minorEastAsia" w:hint="eastAsia"/>
          <w:noProof/>
          <w:lang w:eastAsia="zh-CN"/>
        </w:rPr>
        <w:t>5</w:t>
      </w:r>
      <w:r>
        <w:rPr>
          <w:rFonts w:eastAsiaTheme="minorEastAsia" w:hint="eastAsia"/>
          <w:noProof/>
          <w:lang w:eastAsia="zh-CN"/>
        </w:rPr>
        <w:t>].</w:t>
      </w:r>
    </w:p>
    <w:p w:rsidR="00ED6652" w:rsidRPr="001A53C3" w:rsidRDefault="00ED6652" w:rsidP="00ED6652">
      <w:pPr>
        <w:pStyle w:val="a0"/>
        <w:rPr>
          <w:rFonts w:eastAsiaTheme="minorEastAsia"/>
          <w:i/>
          <w:u w:val="single"/>
          <w:lang w:eastAsia="zh-CN"/>
        </w:rPr>
      </w:pPr>
      <w:r>
        <w:rPr>
          <w:rFonts w:eastAsiaTheme="minorEastAsia" w:hint="eastAsia"/>
          <w:b/>
          <w:bCs/>
          <w:color w:val="000000"/>
          <w:szCs w:val="20"/>
          <w:lang w:eastAsia="zh-CN"/>
        </w:rPr>
        <w:t>Proposal 7: RAN2 is kindly requested to check and endorse the corresponding 38.30</w:t>
      </w:r>
      <w:r w:rsidR="00FA6E43">
        <w:rPr>
          <w:rFonts w:eastAsiaTheme="minorEastAsia" w:hint="eastAsia"/>
          <w:b/>
          <w:bCs/>
          <w:color w:val="000000"/>
          <w:szCs w:val="20"/>
          <w:lang w:eastAsia="zh-CN"/>
        </w:rPr>
        <w:t xml:space="preserve">6 </w:t>
      </w:r>
      <w:r>
        <w:rPr>
          <w:rFonts w:eastAsiaTheme="minorEastAsia" w:hint="eastAsia"/>
          <w:b/>
          <w:bCs/>
          <w:color w:val="000000"/>
          <w:szCs w:val="20"/>
          <w:lang w:eastAsia="zh-CN"/>
        </w:rPr>
        <w:t>CR in [</w:t>
      </w:r>
      <w:r w:rsidR="00847C37">
        <w:rPr>
          <w:rFonts w:eastAsiaTheme="minorEastAsia" w:hint="eastAsia"/>
          <w:b/>
          <w:bCs/>
          <w:color w:val="000000"/>
          <w:szCs w:val="20"/>
          <w:lang w:eastAsia="zh-CN"/>
        </w:rPr>
        <w:t>5</w:t>
      </w:r>
      <w:r>
        <w:rPr>
          <w:rFonts w:eastAsiaTheme="minorEastAsia" w:hint="eastAsia"/>
          <w:b/>
          <w:bCs/>
          <w:color w:val="000000"/>
          <w:szCs w:val="20"/>
          <w:lang w:eastAsia="zh-CN"/>
        </w:rPr>
        <w:t>]</w:t>
      </w:r>
      <w:r w:rsidR="00AB1717">
        <w:rPr>
          <w:rFonts w:eastAsiaTheme="minorEastAsia" w:hint="eastAsia"/>
          <w:b/>
          <w:bCs/>
          <w:color w:val="000000"/>
          <w:szCs w:val="20"/>
          <w:lang w:eastAsia="zh-CN"/>
        </w:rPr>
        <w:t>.</w:t>
      </w:r>
    </w:p>
    <w:p w:rsidR="001A4682" w:rsidRDefault="001A4682" w:rsidP="001A4682">
      <w:pPr>
        <w:pStyle w:val="20"/>
        <w:numPr>
          <w:ilvl w:val="1"/>
          <w:numId w:val="4"/>
        </w:numPr>
        <w:tabs>
          <w:tab w:val="left" w:pos="420"/>
        </w:tabs>
        <w:autoSpaceDN w:val="0"/>
        <w:rPr>
          <w:rFonts w:eastAsiaTheme="minorEastAsia"/>
        </w:rPr>
      </w:pPr>
      <w:r>
        <w:rPr>
          <w:rFonts w:eastAsiaTheme="minorEastAsia" w:hint="eastAsia"/>
        </w:rPr>
        <w:t>Modification</w:t>
      </w:r>
      <w:r w:rsidR="00ED5A01">
        <w:rPr>
          <w:rFonts w:eastAsiaTheme="minorEastAsia" w:hint="eastAsia"/>
        </w:rPr>
        <w:t>s to</w:t>
      </w:r>
      <w:r>
        <w:rPr>
          <w:rFonts w:eastAsiaTheme="minorEastAsia" w:hint="eastAsia"/>
        </w:rPr>
        <w:t xml:space="preserve"> 38.331</w:t>
      </w:r>
    </w:p>
    <w:p w:rsidR="001A4682" w:rsidRDefault="00ED6652" w:rsidP="001A4682">
      <w:pPr>
        <w:pStyle w:val="a0"/>
        <w:rPr>
          <w:rFonts w:eastAsiaTheme="minorEastAsia"/>
          <w:lang w:eastAsia="zh-CN"/>
        </w:rPr>
      </w:pPr>
      <w:r>
        <w:rPr>
          <w:rFonts w:eastAsiaTheme="minorEastAsia" w:hint="eastAsia"/>
          <w:lang w:eastAsia="zh-CN"/>
        </w:rPr>
        <w:t>Similar to modifications introduced by LTE UDC in 36.331, i</w:t>
      </w:r>
      <w:r w:rsidR="001A4682">
        <w:rPr>
          <w:rFonts w:eastAsiaTheme="minorEastAsia" w:hint="eastAsia"/>
          <w:lang w:eastAsia="zh-CN"/>
        </w:rPr>
        <w:t xml:space="preserve">n </w:t>
      </w:r>
      <w:r w:rsidR="0016559A">
        <w:rPr>
          <w:rFonts w:eastAsiaTheme="minorEastAsia" w:hint="eastAsia"/>
          <w:lang w:eastAsia="zh-CN"/>
        </w:rPr>
        <w:t xml:space="preserve">38.331, </w:t>
      </w:r>
      <w:r w:rsidR="004457BA">
        <w:rPr>
          <w:rFonts w:eastAsiaTheme="minorEastAsia" w:hint="eastAsia"/>
          <w:lang w:eastAsia="zh-CN"/>
        </w:rPr>
        <w:t xml:space="preserve">the </w:t>
      </w:r>
      <w:r>
        <w:rPr>
          <w:rFonts w:eastAsiaTheme="minorEastAsia" w:hint="eastAsia"/>
          <w:lang w:eastAsia="zh-CN"/>
        </w:rPr>
        <w:t xml:space="preserve">following </w:t>
      </w:r>
      <w:r w:rsidR="004457BA">
        <w:rPr>
          <w:rFonts w:eastAsiaTheme="minorEastAsia" w:hint="eastAsia"/>
          <w:lang w:eastAsia="zh-CN"/>
        </w:rPr>
        <w:t xml:space="preserve">contents to support </w:t>
      </w:r>
      <w:r>
        <w:rPr>
          <w:rFonts w:eastAsiaTheme="minorEastAsia" w:hint="eastAsia"/>
          <w:lang w:eastAsia="zh-CN"/>
        </w:rPr>
        <w:t xml:space="preserve">NR </w:t>
      </w:r>
      <w:r w:rsidR="004457BA">
        <w:rPr>
          <w:rFonts w:eastAsiaTheme="minorEastAsia" w:hint="eastAsia"/>
          <w:lang w:eastAsia="zh-CN"/>
        </w:rPr>
        <w:t>UDC</w:t>
      </w:r>
      <w:r>
        <w:rPr>
          <w:rFonts w:eastAsiaTheme="minorEastAsia" w:hint="eastAsia"/>
          <w:lang w:eastAsia="zh-CN"/>
        </w:rPr>
        <w:t xml:space="preserve"> are added</w:t>
      </w:r>
      <w:r w:rsidR="004457BA">
        <w:rPr>
          <w:rFonts w:eastAsiaTheme="minorEastAsia" w:hint="eastAsia"/>
          <w:lang w:eastAsia="zh-CN"/>
        </w:rPr>
        <w:t>:</w:t>
      </w:r>
    </w:p>
    <w:p w:rsidR="004457BA" w:rsidRPr="004457BA" w:rsidRDefault="006B4B8C" w:rsidP="00254AC0">
      <w:pPr>
        <w:pStyle w:val="a0"/>
        <w:numPr>
          <w:ilvl w:val="0"/>
          <w:numId w:val="7"/>
        </w:numPr>
        <w:rPr>
          <w:rFonts w:eastAsiaTheme="minorEastAsia"/>
          <w:lang w:eastAsia="zh-CN"/>
        </w:rPr>
      </w:pPr>
      <w:r>
        <w:rPr>
          <w:rFonts w:eastAsiaTheme="minorEastAsia" w:hint="eastAsia"/>
          <w:lang w:eastAsia="zh-CN"/>
        </w:rPr>
        <w:t xml:space="preserve">Add </w:t>
      </w:r>
      <w:r w:rsidR="00ED6652">
        <w:rPr>
          <w:rFonts w:eastAsiaTheme="minorEastAsia" w:hint="eastAsia"/>
          <w:lang w:eastAsia="zh-CN"/>
        </w:rPr>
        <w:t xml:space="preserve">the </w:t>
      </w:r>
      <w:r>
        <w:rPr>
          <w:rFonts w:eastAsiaTheme="minorEastAsia" w:hint="eastAsia"/>
          <w:lang w:eastAsia="zh-CN"/>
        </w:rPr>
        <w:t>abbreviation of UDC;</w:t>
      </w:r>
    </w:p>
    <w:p w:rsidR="004457BA" w:rsidRPr="004457BA" w:rsidRDefault="004457BA" w:rsidP="00254AC0">
      <w:pPr>
        <w:pStyle w:val="a0"/>
        <w:numPr>
          <w:ilvl w:val="0"/>
          <w:numId w:val="7"/>
        </w:numPr>
        <w:rPr>
          <w:rFonts w:eastAsiaTheme="minorEastAsia"/>
          <w:lang w:eastAsia="zh-CN"/>
        </w:rPr>
      </w:pPr>
      <w:r w:rsidRPr="004457BA">
        <w:rPr>
          <w:rFonts w:eastAsiaTheme="minorEastAsia"/>
          <w:lang w:eastAsia="zh-CN"/>
        </w:rPr>
        <w:t>A</w:t>
      </w:r>
      <w:r w:rsidRPr="004457BA">
        <w:rPr>
          <w:rFonts w:eastAsiaTheme="minorEastAsia" w:hint="eastAsia"/>
          <w:lang w:eastAsia="zh-CN"/>
        </w:rPr>
        <w:t>dd UDC capability bits</w:t>
      </w:r>
      <w:r w:rsidR="006B4B8C">
        <w:rPr>
          <w:rFonts w:eastAsiaTheme="minorEastAsia" w:hint="eastAsia"/>
          <w:lang w:eastAsia="zh-CN"/>
        </w:rPr>
        <w:t xml:space="preserve"> in UE capability, which is align with the </w:t>
      </w:r>
      <w:r w:rsidR="00ED6652">
        <w:rPr>
          <w:rFonts w:eastAsiaTheme="minorEastAsia" w:hint="eastAsia"/>
          <w:lang w:eastAsia="zh-CN"/>
        </w:rPr>
        <w:t>changes</w:t>
      </w:r>
      <w:r w:rsidR="006B4B8C">
        <w:rPr>
          <w:rFonts w:eastAsiaTheme="minorEastAsia" w:hint="eastAsia"/>
          <w:lang w:eastAsia="zh-CN"/>
        </w:rPr>
        <w:t xml:space="preserve"> in 38.306;</w:t>
      </w:r>
    </w:p>
    <w:p w:rsidR="004457BA" w:rsidRDefault="004457BA" w:rsidP="00254AC0">
      <w:pPr>
        <w:pStyle w:val="a0"/>
        <w:numPr>
          <w:ilvl w:val="0"/>
          <w:numId w:val="7"/>
        </w:numPr>
        <w:rPr>
          <w:rFonts w:eastAsiaTheme="minorEastAsia"/>
          <w:lang w:eastAsia="zh-CN"/>
        </w:rPr>
      </w:pPr>
      <w:r w:rsidRPr="004457BA">
        <w:rPr>
          <w:rFonts w:eastAsiaTheme="minorEastAsia" w:hint="eastAsia"/>
          <w:lang w:eastAsia="zh-CN"/>
        </w:rPr>
        <w:t>Add UDC related parameters in PDCP-</w:t>
      </w:r>
      <w:proofErr w:type="spellStart"/>
      <w:r w:rsidRPr="004457BA">
        <w:rPr>
          <w:rFonts w:eastAsiaTheme="minorEastAsia" w:hint="eastAsia"/>
          <w:lang w:eastAsia="zh-CN"/>
        </w:rPr>
        <w:t>Config</w:t>
      </w:r>
      <w:proofErr w:type="spellEnd"/>
      <w:r w:rsidR="00FC4006">
        <w:rPr>
          <w:rFonts w:eastAsiaTheme="minorEastAsia" w:hint="eastAsia"/>
          <w:lang w:eastAsia="zh-CN"/>
        </w:rPr>
        <w:t>;</w:t>
      </w:r>
    </w:p>
    <w:p w:rsidR="009D1858" w:rsidRPr="004457BA" w:rsidRDefault="009D1858" w:rsidP="00254AC0">
      <w:pPr>
        <w:pStyle w:val="a0"/>
        <w:numPr>
          <w:ilvl w:val="0"/>
          <w:numId w:val="7"/>
        </w:numPr>
        <w:rPr>
          <w:rFonts w:eastAsiaTheme="minorEastAsia"/>
          <w:lang w:eastAsia="zh-CN"/>
        </w:rPr>
      </w:pPr>
      <w:r>
        <w:rPr>
          <w:rFonts w:eastAsiaTheme="minorEastAsia"/>
          <w:lang w:eastAsia="zh-CN"/>
        </w:rPr>
        <w:t>A</w:t>
      </w:r>
      <w:r>
        <w:rPr>
          <w:rFonts w:eastAsiaTheme="minorEastAsia" w:hint="eastAsia"/>
          <w:lang w:eastAsia="zh-CN"/>
        </w:rPr>
        <w:t xml:space="preserve">dd </w:t>
      </w:r>
      <w:r w:rsidR="00DF156F">
        <w:rPr>
          <w:rFonts w:eastAsiaTheme="minorEastAsia" w:hint="eastAsia"/>
          <w:lang w:eastAsia="zh-CN"/>
        </w:rPr>
        <w:t>pre-dictionary and operator-</w:t>
      </w:r>
      <w:r>
        <w:rPr>
          <w:rFonts w:eastAsiaTheme="minorEastAsia" w:hint="eastAsia"/>
          <w:lang w:eastAsia="zh-CN"/>
        </w:rPr>
        <w:t>defined</w:t>
      </w:r>
      <w:r w:rsidR="00DF156F">
        <w:rPr>
          <w:rFonts w:eastAsiaTheme="minorEastAsia" w:hint="eastAsia"/>
          <w:lang w:eastAsia="zh-CN"/>
        </w:rPr>
        <w:t xml:space="preserve"> dictionary related signaling and capabilities;</w:t>
      </w:r>
    </w:p>
    <w:p w:rsidR="009D1858" w:rsidRPr="009D1858" w:rsidRDefault="009D1858" w:rsidP="009D1858">
      <w:pPr>
        <w:pStyle w:val="a0"/>
        <w:numPr>
          <w:ilvl w:val="0"/>
          <w:numId w:val="7"/>
        </w:numPr>
        <w:rPr>
          <w:rFonts w:eastAsiaTheme="minorEastAsia"/>
          <w:lang w:eastAsia="zh-CN"/>
        </w:rPr>
      </w:pPr>
      <w:r w:rsidRPr="009D1858">
        <w:rPr>
          <w:rFonts w:eastAsiaTheme="minorEastAsia"/>
          <w:lang w:eastAsia="zh-CN"/>
        </w:rPr>
        <w:t>C</w:t>
      </w:r>
      <w:r w:rsidRPr="009D1858">
        <w:rPr>
          <w:rFonts w:eastAsiaTheme="minorEastAsia" w:hint="eastAsia"/>
          <w:lang w:eastAsia="zh-CN"/>
        </w:rPr>
        <w:t>larify for reconfigured with sync (HO) case, UDC config should be released if re-establish PDCP is involved.</w:t>
      </w:r>
    </w:p>
    <w:p w:rsidR="009D1858" w:rsidRPr="009D1858" w:rsidRDefault="009D1858" w:rsidP="009D1858">
      <w:pPr>
        <w:pStyle w:val="a0"/>
        <w:numPr>
          <w:ilvl w:val="0"/>
          <w:numId w:val="7"/>
        </w:numPr>
        <w:rPr>
          <w:rFonts w:eastAsiaTheme="minorEastAsia"/>
          <w:lang w:eastAsia="zh-CN"/>
        </w:rPr>
      </w:pPr>
      <w:r w:rsidRPr="009D1858">
        <w:rPr>
          <w:rFonts w:eastAsiaTheme="minorEastAsia" w:hint="eastAsia"/>
          <w:lang w:eastAsia="zh-CN"/>
        </w:rPr>
        <w:t>Clarify when the UE enter inactive state</w:t>
      </w:r>
      <w:r>
        <w:rPr>
          <w:rFonts w:eastAsiaTheme="minorEastAsia" w:hint="eastAsia"/>
          <w:lang w:eastAsia="zh-CN"/>
        </w:rPr>
        <w:t xml:space="preserve"> (resume case)</w:t>
      </w:r>
      <w:r w:rsidRPr="009D1858">
        <w:rPr>
          <w:rFonts w:eastAsiaTheme="minorEastAsia" w:hint="eastAsia"/>
          <w:lang w:eastAsia="zh-CN"/>
        </w:rPr>
        <w:t xml:space="preserve">, UDC </w:t>
      </w:r>
      <w:proofErr w:type="spellStart"/>
      <w:r w:rsidRPr="009D1858">
        <w:rPr>
          <w:rFonts w:eastAsiaTheme="minorEastAsia" w:hint="eastAsia"/>
          <w:lang w:eastAsia="zh-CN"/>
        </w:rPr>
        <w:t>config</w:t>
      </w:r>
      <w:proofErr w:type="spellEnd"/>
      <w:r w:rsidRPr="009D1858">
        <w:rPr>
          <w:rFonts w:eastAsiaTheme="minorEastAsia" w:hint="eastAsia"/>
          <w:lang w:eastAsia="zh-CN"/>
        </w:rPr>
        <w:t xml:space="preserve"> should be released.</w:t>
      </w:r>
    </w:p>
    <w:p w:rsidR="004457BA" w:rsidRDefault="009D1858" w:rsidP="009D1858">
      <w:pPr>
        <w:pStyle w:val="a0"/>
        <w:numPr>
          <w:ilvl w:val="0"/>
          <w:numId w:val="7"/>
        </w:numPr>
        <w:rPr>
          <w:rFonts w:eastAsiaTheme="minorEastAsia"/>
          <w:lang w:eastAsia="zh-CN"/>
        </w:rPr>
      </w:pPr>
      <w:r w:rsidRPr="009D1858">
        <w:rPr>
          <w:rFonts w:eastAsiaTheme="minorEastAsia" w:hint="eastAsia"/>
          <w:lang w:eastAsia="zh-CN"/>
        </w:rPr>
        <w:t xml:space="preserve">Clarify for RRC re-establishment case, UDC </w:t>
      </w:r>
      <w:proofErr w:type="spellStart"/>
      <w:r w:rsidRPr="009D1858">
        <w:rPr>
          <w:rFonts w:eastAsiaTheme="minorEastAsia" w:hint="eastAsia"/>
          <w:lang w:eastAsia="zh-CN"/>
        </w:rPr>
        <w:t>config</w:t>
      </w:r>
      <w:proofErr w:type="spellEnd"/>
      <w:r w:rsidRPr="009D1858">
        <w:rPr>
          <w:rFonts w:eastAsiaTheme="minorEastAsia" w:hint="eastAsia"/>
          <w:lang w:eastAsia="zh-CN"/>
        </w:rPr>
        <w:t xml:space="preserve"> should be </w:t>
      </w:r>
      <w:r>
        <w:rPr>
          <w:rFonts w:eastAsiaTheme="minorEastAsia" w:hint="eastAsia"/>
          <w:lang w:eastAsia="zh-CN"/>
        </w:rPr>
        <w:t>released;</w:t>
      </w:r>
    </w:p>
    <w:p w:rsidR="00DF156F" w:rsidRPr="00FC4006" w:rsidRDefault="00DF156F" w:rsidP="009D1858">
      <w:pPr>
        <w:pStyle w:val="a0"/>
        <w:numPr>
          <w:ilvl w:val="0"/>
          <w:numId w:val="7"/>
        </w:numPr>
        <w:rPr>
          <w:rFonts w:eastAsiaTheme="minorEastAsia"/>
          <w:lang w:eastAsia="zh-CN"/>
        </w:rPr>
      </w:pPr>
      <w:r>
        <w:rPr>
          <w:rFonts w:eastAsiaTheme="minorEastAsia" w:hint="eastAsia"/>
          <w:lang w:eastAsia="zh-CN"/>
        </w:rPr>
        <w:t xml:space="preserve">Clarify for existing </w:t>
      </w:r>
      <w:proofErr w:type="gramStart"/>
      <w:r>
        <w:rPr>
          <w:rFonts w:eastAsiaTheme="minorEastAsia" w:hint="eastAsia"/>
          <w:lang w:eastAsia="zh-CN"/>
        </w:rPr>
        <w:t>DRBs,</w:t>
      </w:r>
      <w:proofErr w:type="gramEnd"/>
      <w:r>
        <w:rPr>
          <w:rFonts w:eastAsiaTheme="minorEastAsia" w:hint="eastAsia"/>
          <w:lang w:eastAsia="zh-CN"/>
        </w:rPr>
        <w:t xml:space="preserve"> UDC can be configured/reconfigured only upon PDCP re-establish involved.</w:t>
      </w:r>
    </w:p>
    <w:p w:rsidR="004457BA" w:rsidRDefault="00EF6847" w:rsidP="001A4682">
      <w:pPr>
        <w:pStyle w:val="a0"/>
        <w:rPr>
          <w:rFonts w:eastAsiaTheme="minorEastAsia"/>
          <w:noProof/>
          <w:lang w:eastAsia="zh-CN"/>
        </w:rPr>
      </w:pPr>
      <w:r>
        <w:rPr>
          <w:rFonts w:eastAsiaTheme="minorEastAsia"/>
          <w:noProof/>
          <w:lang w:eastAsia="zh-CN"/>
        </w:rPr>
        <w:t>F</w:t>
      </w:r>
      <w:r>
        <w:rPr>
          <w:rFonts w:eastAsiaTheme="minorEastAsia" w:hint="eastAsia"/>
          <w:noProof/>
          <w:lang w:eastAsia="zh-CN"/>
        </w:rPr>
        <w:t>or resume case, since in initial resume section, there are four branches should be modified, to be simple, release UDC config move to the release procedure with suspend config</w:t>
      </w:r>
      <w:r w:rsidR="00FA6E43">
        <w:rPr>
          <w:rFonts w:eastAsiaTheme="minorEastAsia" w:hint="eastAsia"/>
          <w:noProof/>
          <w:lang w:eastAsia="zh-CN"/>
        </w:rPr>
        <w:t xml:space="preserve"> which only add one modification</w:t>
      </w:r>
      <w:r w:rsidR="001D43DE">
        <w:rPr>
          <w:rFonts w:eastAsiaTheme="minorEastAsia" w:hint="eastAsia"/>
          <w:noProof/>
          <w:lang w:eastAsia="zh-CN"/>
        </w:rPr>
        <w:t>.</w:t>
      </w:r>
      <w:r>
        <w:rPr>
          <w:rFonts w:eastAsiaTheme="minorEastAsia" w:hint="eastAsia"/>
          <w:noProof/>
          <w:lang w:eastAsia="zh-CN"/>
        </w:rPr>
        <w:t xml:space="preserve"> </w:t>
      </w:r>
      <w:r>
        <w:rPr>
          <w:rFonts w:eastAsiaTheme="minorEastAsia"/>
          <w:noProof/>
          <w:lang w:eastAsia="zh-CN"/>
        </w:rPr>
        <w:t>T</w:t>
      </w:r>
      <w:r>
        <w:rPr>
          <w:rFonts w:eastAsiaTheme="minorEastAsia" w:hint="eastAsia"/>
          <w:noProof/>
          <w:lang w:eastAsia="zh-CN"/>
        </w:rPr>
        <w:t>he aim is the same as in LTE.</w:t>
      </w:r>
      <w:r w:rsidR="00FA6E43">
        <w:rPr>
          <w:rFonts w:eastAsiaTheme="minorEastAsia" w:hint="eastAsia"/>
          <w:noProof/>
          <w:lang w:eastAsia="zh-CN"/>
        </w:rPr>
        <w:t xml:space="preserve"> </w:t>
      </w:r>
      <w:r w:rsidR="00FA6E43">
        <w:rPr>
          <w:rFonts w:eastAsiaTheme="minorEastAsia"/>
          <w:noProof/>
          <w:lang w:eastAsia="zh-CN"/>
        </w:rPr>
        <w:t>F</w:t>
      </w:r>
      <w:r w:rsidR="00FA6E43">
        <w:rPr>
          <w:rFonts w:eastAsiaTheme="minorEastAsia" w:hint="eastAsia"/>
          <w:noProof/>
          <w:lang w:eastAsia="zh-CN"/>
        </w:rPr>
        <w:t>or other modifications, all follow what has done in LTE.</w:t>
      </w:r>
    </w:p>
    <w:p w:rsidR="00FA6E43" w:rsidRPr="00AB41E3" w:rsidRDefault="00FA6E43" w:rsidP="001A4682">
      <w:pPr>
        <w:pStyle w:val="a0"/>
        <w:rPr>
          <w:rFonts w:eastAsiaTheme="minorEastAsia"/>
          <w:lang w:eastAsia="zh-CN"/>
        </w:rPr>
      </w:pPr>
      <w:r>
        <w:rPr>
          <w:rFonts w:eastAsiaTheme="minorEastAsia" w:hint="eastAsia"/>
          <w:noProof/>
          <w:lang w:eastAsia="zh-CN"/>
        </w:rPr>
        <w:t>A draft CR can be found in [</w:t>
      </w:r>
      <w:r w:rsidR="00847C37">
        <w:rPr>
          <w:rFonts w:eastAsiaTheme="minorEastAsia" w:hint="eastAsia"/>
          <w:noProof/>
          <w:lang w:eastAsia="zh-CN"/>
        </w:rPr>
        <w:t>6</w:t>
      </w:r>
      <w:r>
        <w:rPr>
          <w:rFonts w:eastAsiaTheme="minorEastAsia" w:hint="eastAsia"/>
          <w:noProof/>
          <w:lang w:eastAsia="zh-CN"/>
        </w:rPr>
        <w:t>]</w:t>
      </w:r>
      <w:r w:rsidR="00AB1717">
        <w:rPr>
          <w:rFonts w:eastAsiaTheme="minorEastAsia" w:hint="eastAsia"/>
          <w:noProof/>
          <w:lang w:eastAsia="zh-CN"/>
        </w:rPr>
        <w:t>.</w:t>
      </w:r>
    </w:p>
    <w:p w:rsidR="00FA6E43" w:rsidRPr="001A53C3" w:rsidRDefault="00FA6E43" w:rsidP="00FA6E43">
      <w:pPr>
        <w:pStyle w:val="a0"/>
        <w:rPr>
          <w:rFonts w:eastAsiaTheme="minorEastAsia"/>
          <w:i/>
          <w:u w:val="single"/>
          <w:lang w:eastAsia="zh-CN"/>
        </w:rPr>
      </w:pPr>
      <w:r>
        <w:rPr>
          <w:rFonts w:eastAsiaTheme="minorEastAsia" w:hint="eastAsia"/>
          <w:b/>
          <w:bCs/>
          <w:color w:val="000000"/>
          <w:szCs w:val="20"/>
          <w:lang w:eastAsia="zh-CN"/>
        </w:rPr>
        <w:t>Proposal 8: RAN2 is kindly requested to check and endorse the corresponding 38.331 CR in [</w:t>
      </w:r>
      <w:r w:rsidR="00847C37">
        <w:rPr>
          <w:rFonts w:eastAsiaTheme="minorEastAsia" w:hint="eastAsia"/>
          <w:b/>
          <w:bCs/>
          <w:color w:val="000000"/>
          <w:szCs w:val="20"/>
          <w:lang w:eastAsia="zh-CN"/>
        </w:rPr>
        <w:t>6</w:t>
      </w:r>
      <w:r>
        <w:rPr>
          <w:rFonts w:eastAsiaTheme="minorEastAsia" w:hint="eastAsia"/>
          <w:b/>
          <w:bCs/>
          <w:color w:val="000000"/>
          <w:szCs w:val="20"/>
          <w:lang w:eastAsia="zh-CN"/>
        </w:rPr>
        <w:t>]</w:t>
      </w:r>
      <w:r w:rsidR="00AB1717">
        <w:rPr>
          <w:rFonts w:eastAsiaTheme="minorEastAsia" w:hint="eastAsia"/>
          <w:b/>
          <w:bCs/>
          <w:color w:val="000000"/>
          <w:szCs w:val="20"/>
          <w:lang w:eastAsia="zh-CN"/>
        </w:rPr>
        <w:t>.</w:t>
      </w:r>
    </w:p>
    <w:p w:rsidR="00732D79" w:rsidRDefault="00732D79" w:rsidP="00732D79">
      <w:pPr>
        <w:pStyle w:val="20"/>
        <w:numPr>
          <w:ilvl w:val="1"/>
          <w:numId w:val="4"/>
        </w:numPr>
        <w:tabs>
          <w:tab w:val="left" w:pos="420"/>
        </w:tabs>
        <w:autoSpaceDN w:val="0"/>
        <w:rPr>
          <w:rFonts w:eastAsiaTheme="minorEastAsia"/>
        </w:rPr>
      </w:pPr>
      <w:r>
        <w:rPr>
          <w:rFonts w:eastAsiaTheme="minorEastAsia" w:hint="eastAsia"/>
        </w:rPr>
        <w:lastRenderedPageBreak/>
        <w:t>Modifications to 37.340</w:t>
      </w:r>
    </w:p>
    <w:p w:rsidR="00417BD1" w:rsidRDefault="00732D79" w:rsidP="006A43F8">
      <w:pPr>
        <w:pStyle w:val="a0"/>
        <w:rPr>
          <w:rFonts w:eastAsiaTheme="minorEastAsia"/>
          <w:bCs/>
          <w:color w:val="000000"/>
          <w:szCs w:val="20"/>
          <w:lang w:eastAsia="zh-CN"/>
        </w:rPr>
      </w:pPr>
      <w:r>
        <w:rPr>
          <w:rFonts w:eastAsiaTheme="minorEastAsia" w:hint="eastAsia"/>
          <w:bCs/>
          <w:color w:val="000000"/>
          <w:szCs w:val="20"/>
          <w:lang w:eastAsia="zh-CN"/>
        </w:rPr>
        <w:t xml:space="preserve">In LTE UDC, the impact to 37.340 is not discussed and considered. But now, it should be checked. In 37.340, for </w:t>
      </w:r>
      <w:proofErr w:type="spellStart"/>
      <w:r>
        <w:rPr>
          <w:rFonts w:eastAsiaTheme="minorEastAsia" w:hint="eastAsia"/>
          <w:bCs/>
          <w:color w:val="000000"/>
          <w:szCs w:val="20"/>
          <w:lang w:eastAsia="zh-CN"/>
        </w:rPr>
        <w:t>RoHC</w:t>
      </w:r>
      <w:proofErr w:type="spellEnd"/>
      <w:r>
        <w:rPr>
          <w:rFonts w:eastAsiaTheme="minorEastAsia" w:hint="eastAsia"/>
          <w:bCs/>
          <w:color w:val="000000"/>
          <w:szCs w:val="20"/>
          <w:lang w:eastAsia="zh-CN"/>
        </w:rPr>
        <w:t xml:space="preserve">, there is one clarification </w:t>
      </w:r>
      <w:r>
        <w:rPr>
          <w:rFonts w:eastAsiaTheme="minorEastAsia"/>
          <w:bCs/>
          <w:color w:val="000000"/>
          <w:szCs w:val="20"/>
          <w:lang w:eastAsia="zh-CN"/>
        </w:rPr>
        <w:t>“</w:t>
      </w:r>
      <w:r w:rsidRPr="00356895">
        <w:t xml:space="preserve">In MR-DC, </w:t>
      </w:r>
      <w:proofErr w:type="spellStart"/>
      <w:r w:rsidRPr="00356895">
        <w:t>RoHC</w:t>
      </w:r>
      <w:proofErr w:type="spellEnd"/>
      <w:r>
        <w:rPr>
          <w:rFonts w:eastAsiaTheme="minorEastAsia" w:hint="eastAsia"/>
          <w:lang w:eastAsia="zh-CN"/>
        </w:rPr>
        <w:t xml:space="preserve"> </w:t>
      </w:r>
      <w:r w:rsidRPr="00356895">
        <w:t>(as described in TS 36.323 [15] and TS 38.323 [16]) can be configured for all the bearer types.</w:t>
      </w:r>
      <w:r>
        <w:rPr>
          <w:rFonts w:eastAsiaTheme="minorEastAsia"/>
          <w:bCs/>
          <w:color w:val="000000"/>
          <w:szCs w:val="20"/>
          <w:lang w:eastAsia="zh-CN"/>
        </w:rPr>
        <w:t>”</w:t>
      </w:r>
      <w:r w:rsidR="001D10E9">
        <w:rPr>
          <w:rFonts w:eastAsiaTheme="minorEastAsia" w:hint="eastAsia"/>
          <w:bCs/>
          <w:color w:val="000000"/>
          <w:szCs w:val="20"/>
          <w:lang w:eastAsia="zh-CN"/>
        </w:rPr>
        <w:t xml:space="preserve"> In LTE, </w:t>
      </w:r>
      <w:proofErr w:type="spellStart"/>
      <w:r w:rsidR="001D10E9">
        <w:rPr>
          <w:rFonts w:eastAsiaTheme="minorEastAsia" w:hint="eastAsia"/>
          <w:bCs/>
          <w:color w:val="000000"/>
          <w:szCs w:val="20"/>
          <w:lang w:eastAsia="zh-CN"/>
        </w:rPr>
        <w:t>RoHC</w:t>
      </w:r>
      <w:proofErr w:type="spellEnd"/>
      <w:r w:rsidR="001D10E9">
        <w:rPr>
          <w:rFonts w:eastAsiaTheme="minorEastAsia" w:hint="eastAsia"/>
          <w:bCs/>
          <w:color w:val="000000"/>
          <w:szCs w:val="20"/>
          <w:lang w:eastAsia="zh-CN"/>
        </w:rPr>
        <w:t xml:space="preserve"> is not applied to split DRB and UDC followed the same as </w:t>
      </w:r>
      <w:proofErr w:type="spellStart"/>
      <w:r w:rsidR="001D10E9">
        <w:rPr>
          <w:rFonts w:eastAsiaTheme="minorEastAsia" w:hint="eastAsia"/>
          <w:bCs/>
          <w:color w:val="000000"/>
          <w:szCs w:val="20"/>
          <w:lang w:eastAsia="zh-CN"/>
        </w:rPr>
        <w:t>RoHC</w:t>
      </w:r>
      <w:proofErr w:type="spellEnd"/>
      <w:r w:rsidR="001D10E9">
        <w:rPr>
          <w:rFonts w:eastAsiaTheme="minorEastAsia" w:hint="eastAsia"/>
          <w:bCs/>
          <w:color w:val="000000"/>
          <w:szCs w:val="20"/>
          <w:lang w:eastAsia="zh-CN"/>
        </w:rPr>
        <w:t xml:space="preserve"> although UDC can be applied to split DRB from </w:t>
      </w:r>
      <w:r w:rsidR="001D10E9">
        <w:rPr>
          <w:rFonts w:eastAsiaTheme="minorEastAsia"/>
          <w:bCs/>
          <w:color w:val="000000"/>
          <w:szCs w:val="20"/>
          <w:lang w:eastAsia="zh-CN"/>
        </w:rPr>
        <w:t>technical point of view</w:t>
      </w:r>
      <w:r w:rsidR="001D10E9">
        <w:rPr>
          <w:rFonts w:eastAsiaTheme="minorEastAsia" w:hint="eastAsia"/>
          <w:bCs/>
          <w:color w:val="000000"/>
          <w:szCs w:val="20"/>
          <w:lang w:eastAsia="zh-CN"/>
        </w:rPr>
        <w:t xml:space="preserve">. But in NR, </w:t>
      </w:r>
      <w:proofErr w:type="spellStart"/>
      <w:r w:rsidR="001D10E9">
        <w:rPr>
          <w:rFonts w:eastAsiaTheme="minorEastAsia" w:hint="eastAsia"/>
          <w:bCs/>
          <w:color w:val="000000"/>
          <w:szCs w:val="20"/>
          <w:lang w:eastAsia="zh-CN"/>
        </w:rPr>
        <w:t>RoHC</w:t>
      </w:r>
      <w:proofErr w:type="spellEnd"/>
      <w:r w:rsidR="001D10E9">
        <w:rPr>
          <w:rFonts w:eastAsiaTheme="minorEastAsia" w:hint="eastAsia"/>
          <w:bCs/>
          <w:color w:val="000000"/>
          <w:szCs w:val="20"/>
          <w:lang w:eastAsia="zh-CN"/>
        </w:rPr>
        <w:t xml:space="preserve"> is extended to apply to all bearer types. For UDC, it also can follow </w:t>
      </w:r>
      <w:proofErr w:type="spellStart"/>
      <w:r w:rsidR="001D10E9">
        <w:rPr>
          <w:rFonts w:eastAsiaTheme="minorEastAsia" w:hint="eastAsia"/>
          <w:bCs/>
          <w:color w:val="000000"/>
          <w:szCs w:val="20"/>
          <w:lang w:eastAsia="zh-CN"/>
        </w:rPr>
        <w:t>RoHC</w:t>
      </w:r>
      <w:proofErr w:type="spellEnd"/>
      <w:r w:rsidR="001D10E9">
        <w:rPr>
          <w:rFonts w:eastAsiaTheme="minorEastAsia" w:hint="eastAsia"/>
          <w:bCs/>
          <w:color w:val="000000"/>
          <w:szCs w:val="20"/>
          <w:lang w:eastAsia="zh-CN"/>
        </w:rPr>
        <w:t xml:space="preserve">, i.e. UDC is extended to apply to all bearer types. </w:t>
      </w:r>
      <w:r w:rsidR="001D10E9">
        <w:rPr>
          <w:rFonts w:eastAsiaTheme="minorEastAsia"/>
          <w:bCs/>
          <w:color w:val="000000"/>
          <w:szCs w:val="20"/>
          <w:lang w:eastAsia="zh-CN"/>
        </w:rPr>
        <w:t>I</w:t>
      </w:r>
      <w:r w:rsidR="001D10E9">
        <w:rPr>
          <w:rFonts w:eastAsiaTheme="minorEastAsia" w:hint="eastAsia"/>
          <w:bCs/>
          <w:color w:val="000000"/>
          <w:szCs w:val="20"/>
          <w:lang w:eastAsia="zh-CN"/>
        </w:rPr>
        <w:t>t is proposed that</w:t>
      </w:r>
    </w:p>
    <w:p w:rsidR="001D10E9" w:rsidRPr="00C26A20" w:rsidRDefault="00C26A20" w:rsidP="006A43F8">
      <w:pPr>
        <w:pStyle w:val="a0"/>
        <w:rPr>
          <w:rFonts w:eastAsiaTheme="minorEastAsia"/>
          <w:b/>
          <w:bCs/>
          <w:color w:val="000000"/>
          <w:szCs w:val="20"/>
          <w:lang w:eastAsia="zh-CN"/>
        </w:rPr>
      </w:pPr>
      <w:r w:rsidRPr="00C26A20">
        <w:rPr>
          <w:rFonts w:eastAsiaTheme="minorEastAsia" w:hint="eastAsia"/>
          <w:b/>
          <w:bCs/>
          <w:color w:val="000000"/>
          <w:szCs w:val="20"/>
          <w:lang w:eastAsia="zh-CN"/>
        </w:rPr>
        <w:t>Proposal 9: NR UDC is extended to apply to all bearer types.</w:t>
      </w:r>
    </w:p>
    <w:p w:rsidR="001D10E9" w:rsidRDefault="00C26A20" w:rsidP="006A43F8">
      <w:pPr>
        <w:pStyle w:val="a0"/>
        <w:rPr>
          <w:rFonts w:eastAsiaTheme="minorEastAsia"/>
          <w:bCs/>
          <w:color w:val="000000"/>
          <w:szCs w:val="20"/>
          <w:lang w:eastAsia="zh-CN"/>
        </w:rPr>
      </w:pPr>
      <w:r>
        <w:rPr>
          <w:rFonts w:eastAsiaTheme="minorEastAsia" w:hint="eastAsia"/>
          <w:bCs/>
          <w:color w:val="000000"/>
          <w:szCs w:val="20"/>
          <w:lang w:eastAsia="zh-CN"/>
        </w:rPr>
        <w:t>A draft CR can be found in [</w:t>
      </w:r>
      <w:r w:rsidR="00847C37">
        <w:rPr>
          <w:rFonts w:eastAsiaTheme="minorEastAsia" w:hint="eastAsia"/>
          <w:bCs/>
          <w:color w:val="000000"/>
          <w:szCs w:val="20"/>
          <w:lang w:eastAsia="zh-CN"/>
        </w:rPr>
        <w:t>7</w:t>
      </w:r>
      <w:r>
        <w:rPr>
          <w:rFonts w:eastAsiaTheme="minorEastAsia" w:hint="eastAsia"/>
          <w:bCs/>
          <w:color w:val="000000"/>
          <w:szCs w:val="20"/>
          <w:lang w:eastAsia="zh-CN"/>
        </w:rPr>
        <w:t>].</w:t>
      </w:r>
    </w:p>
    <w:p w:rsidR="00C26A20" w:rsidRPr="001A53C3" w:rsidRDefault="00C26A20" w:rsidP="00C26A20">
      <w:pPr>
        <w:pStyle w:val="a0"/>
        <w:rPr>
          <w:rFonts w:eastAsiaTheme="minorEastAsia"/>
          <w:i/>
          <w:u w:val="single"/>
          <w:lang w:eastAsia="zh-CN"/>
        </w:rPr>
      </w:pPr>
      <w:r>
        <w:rPr>
          <w:rFonts w:eastAsiaTheme="minorEastAsia" w:hint="eastAsia"/>
          <w:b/>
          <w:bCs/>
          <w:color w:val="000000"/>
          <w:szCs w:val="20"/>
          <w:lang w:eastAsia="zh-CN"/>
        </w:rPr>
        <w:t>Proposal 10: RAN2 is kindly requested to check and endorse the corresponding 37.340 CR in [</w:t>
      </w:r>
      <w:r w:rsidR="00847C37">
        <w:rPr>
          <w:rFonts w:eastAsiaTheme="minorEastAsia" w:hint="eastAsia"/>
          <w:b/>
          <w:bCs/>
          <w:color w:val="000000"/>
          <w:szCs w:val="20"/>
          <w:lang w:eastAsia="zh-CN"/>
        </w:rPr>
        <w:t>7</w:t>
      </w:r>
      <w:r>
        <w:rPr>
          <w:rFonts w:eastAsiaTheme="minorEastAsia" w:hint="eastAsia"/>
          <w:b/>
          <w:bCs/>
          <w:color w:val="000000"/>
          <w:szCs w:val="20"/>
          <w:lang w:eastAsia="zh-CN"/>
        </w:rPr>
        <w:t>]</w:t>
      </w:r>
      <w:r w:rsidR="00AB1717">
        <w:rPr>
          <w:rFonts w:eastAsiaTheme="minorEastAsia" w:hint="eastAsia"/>
          <w:b/>
          <w:bCs/>
          <w:color w:val="000000"/>
          <w:szCs w:val="20"/>
          <w:lang w:eastAsia="zh-CN"/>
        </w:rPr>
        <w:t>.</w:t>
      </w:r>
    </w:p>
    <w:bookmarkEnd w:id="8"/>
    <w:bookmarkEnd w:id="9"/>
    <w:bookmarkEnd w:id="10"/>
    <w:bookmarkEnd w:id="11"/>
    <w:p w:rsidR="004A7AA3" w:rsidRDefault="004A7AA3" w:rsidP="002768D4">
      <w:pPr>
        <w:pStyle w:val="1"/>
        <w:tabs>
          <w:tab w:val="clear" w:pos="567"/>
          <w:tab w:val="num" w:pos="432"/>
        </w:tabs>
        <w:ind w:left="432" w:hanging="432"/>
        <w:jc w:val="both"/>
      </w:pPr>
      <w:r>
        <w:t>Conclusion</w:t>
      </w:r>
    </w:p>
    <w:p w:rsidR="00DC1748" w:rsidRDefault="0098178C" w:rsidP="00DC1748">
      <w:pPr>
        <w:pStyle w:val="a0"/>
        <w:spacing w:beforeLines="50" w:before="120"/>
        <w:rPr>
          <w:rFonts w:eastAsiaTheme="minorEastAsia"/>
          <w:b/>
          <w:bCs/>
          <w:color w:val="000000"/>
          <w:szCs w:val="20"/>
          <w:lang w:eastAsia="zh-CN"/>
        </w:rPr>
      </w:pPr>
      <w:bookmarkStart w:id="12" w:name="OLE_LINK58"/>
      <w:bookmarkStart w:id="13" w:name="OLE_LINK59"/>
      <w:bookmarkStart w:id="14" w:name="OLE_LINK60"/>
      <w:r w:rsidRPr="0098178C">
        <w:rPr>
          <w:rFonts w:eastAsia="宋体"/>
          <w:lang w:val="en-GB" w:eastAsia="zh-CN"/>
        </w:rPr>
        <w:t xml:space="preserve">According to the analysis in section 2, </w:t>
      </w:r>
      <w:bookmarkStart w:id="15" w:name="OLE_LINK47"/>
      <w:bookmarkStart w:id="16" w:name="OLE_LINK48"/>
      <w:bookmarkEnd w:id="12"/>
      <w:bookmarkEnd w:id="13"/>
      <w:bookmarkEnd w:id="14"/>
      <w:r w:rsidR="00EA7F69">
        <w:rPr>
          <w:rFonts w:eastAsia="宋体" w:hint="eastAsia"/>
          <w:lang w:val="en-GB" w:eastAsia="zh-CN"/>
        </w:rPr>
        <w:t>it is proposed that:</w:t>
      </w:r>
    </w:p>
    <w:p w:rsidR="00EA7F69" w:rsidRPr="00046FED" w:rsidRDefault="00EA7F69" w:rsidP="00EA7F69">
      <w:pPr>
        <w:pStyle w:val="a0"/>
        <w:rPr>
          <w:rFonts w:eastAsia="宋体"/>
          <w:b/>
          <w:lang w:val="en-GB" w:eastAsia="zh-CN"/>
        </w:rPr>
      </w:pPr>
      <w:r w:rsidRPr="00046FED">
        <w:rPr>
          <w:rFonts w:eastAsia="宋体" w:hint="eastAsia"/>
          <w:b/>
          <w:lang w:val="en-GB" w:eastAsia="zh-CN"/>
        </w:rPr>
        <w:t xml:space="preserve">Proposal 1: NR UDC follows LTE UDC mechanism, e.g. DEFLATE based algorithm and corresponding procedures and </w:t>
      </w:r>
      <w:proofErr w:type="spellStart"/>
      <w:r w:rsidRPr="00046FED">
        <w:rPr>
          <w:rFonts w:eastAsia="宋体" w:hint="eastAsia"/>
          <w:b/>
          <w:lang w:val="en-GB" w:eastAsia="zh-CN"/>
        </w:rPr>
        <w:t>signallings</w:t>
      </w:r>
      <w:proofErr w:type="spellEnd"/>
      <w:r w:rsidRPr="00046FED">
        <w:rPr>
          <w:rFonts w:eastAsia="宋体" w:hint="eastAsia"/>
          <w:b/>
          <w:lang w:val="en-GB" w:eastAsia="zh-CN"/>
        </w:rPr>
        <w:t>.</w:t>
      </w:r>
    </w:p>
    <w:p w:rsidR="00EA7F69" w:rsidRDefault="00EA7F69" w:rsidP="00EA7F69">
      <w:pPr>
        <w:pStyle w:val="a0"/>
        <w:rPr>
          <w:rFonts w:eastAsia="宋体"/>
          <w:b/>
          <w:lang w:val="en-GB" w:eastAsia="zh-CN"/>
        </w:rPr>
      </w:pPr>
      <w:r w:rsidRPr="00046FED">
        <w:rPr>
          <w:rFonts w:eastAsia="宋体" w:hint="eastAsia"/>
          <w:b/>
          <w:lang w:val="en-GB" w:eastAsia="zh-CN"/>
        </w:rPr>
        <w:t>Proposal 2</w:t>
      </w:r>
      <w:r w:rsidRPr="00046FED">
        <w:rPr>
          <w:rFonts w:eastAsia="宋体" w:hint="eastAsia"/>
          <w:b/>
          <w:lang w:val="en-GB" w:eastAsia="zh-CN"/>
        </w:rPr>
        <w:t>：</w:t>
      </w:r>
      <w:r w:rsidRPr="00046FED">
        <w:rPr>
          <w:rFonts w:eastAsia="宋体" w:hint="eastAsia"/>
          <w:b/>
          <w:lang w:val="en-GB" w:eastAsia="zh-CN"/>
        </w:rPr>
        <w:t xml:space="preserve">NR UDC </w:t>
      </w:r>
      <w:r>
        <w:rPr>
          <w:rFonts w:eastAsia="宋体" w:hint="eastAsia"/>
          <w:b/>
          <w:lang w:val="en-GB" w:eastAsia="zh-CN"/>
        </w:rPr>
        <w:t xml:space="preserve">is introduced in Rel-16 and it </w:t>
      </w:r>
      <w:r w:rsidRPr="00046FED">
        <w:rPr>
          <w:rFonts w:eastAsia="宋体" w:hint="eastAsia"/>
          <w:b/>
          <w:lang w:val="en-GB" w:eastAsia="zh-CN"/>
        </w:rPr>
        <w:t xml:space="preserve">would not consider new further optimizations </w:t>
      </w:r>
      <w:r w:rsidRPr="00046FED">
        <w:rPr>
          <w:rFonts w:eastAsia="宋体"/>
          <w:b/>
          <w:lang w:val="en-GB" w:eastAsia="zh-CN"/>
        </w:rPr>
        <w:t>and</w:t>
      </w:r>
      <w:r w:rsidRPr="00046FED">
        <w:rPr>
          <w:rFonts w:eastAsia="宋体" w:hint="eastAsia"/>
          <w:b/>
          <w:lang w:val="en-GB" w:eastAsia="zh-CN"/>
        </w:rPr>
        <w:t xml:space="preserve"> enhancements.</w:t>
      </w:r>
    </w:p>
    <w:p w:rsidR="00EA7F69" w:rsidRDefault="00EA7F69" w:rsidP="00EA7F69">
      <w:pPr>
        <w:pStyle w:val="a0"/>
        <w:rPr>
          <w:rFonts w:eastAsiaTheme="minorEastAsia"/>
          <w:b/>
          <w:bCs/>
          <w:color w:val="000000"/>
          <w:szCs w:val="20"/>
          <w:lang w:eastAsia="zh-CN"/>
        </w:rPr>
      </w:pPr>
      <w:r>
        <w:rPr>
          <w:rFonts w:eastAsiaTheme="minorEastAsia" w:hint="eastAsia"/>
          <w:b/>
          <w:bCs/>
          <w:color w:val="000000"/>
          <w:szCs w:val="20"/>
          <w:lang w:eastAsia="zh-CN"/>
        </w:rPr>
        <w:t>Proposal 3: RAN2 is kindly requested to check and endorse the corresponding 38.300 CR in [3].</w:t>
      </w:r>
    </w:p>
    <w:p w:rsidR="00EA7F69" w:rsidRPr="00606CC3" w:rsidRDefault="00EA7F69" w:rsidP="00EA7F69">
      <w:pPr>
        <w:pStyle w:val="a0"/>
        <w:rPr>
          <w:rFonts w:eastAsiaTheme="minorEastAsia"/>
          <w:b/>
          <w:noProof/>
          <w:lang w:eastAsia="zh-CN"/>
        </w:rPr>
      </w:pPr>
      <w:r w:rsidRPr="00606CC3">
        <w:rPr>
          <w:rFonts w:eastAsiaTheme="minorEastAsia" w:hint="eastAsia"/>
          <w:b/>
          <w:noProof/>
          <w:lang w:eastAsia="zh-CN"/>
        </w:rPr>
        <w:t xml:space="preserve">Proposal </w:t>
      </w:r>
      <w:r>
        <w:rPr>
          <w:rFonts w:eastAsiaTheme="minorEastAsia" w:hint="eastAsia"/>
          <w:b/>
          <w:noProof/>
          <w:lang w:eastAsia="zh-CN"/>
        </w:rPr>
        <w:t>4</w:t>
      </w:r>
      <w:r w:rsidRPr="00606CC3">
        <w:rPr>
          <w:rFonts w:eastAsiaTheme="minorEastAsia" w:hint="eastAsia"/>
          <w:b/>
          <w:noProof/>
          <w:lang w:eastAsia="zh-CN"/>
        </w:rPr>
        <w:t xml:space="preserve">: </w:t>
      </w:r>
      <w:r>
        <w:rPr>
          <w:rFonts w:eastAsiaTheme="minorEastAsia" w:hint="eastAsia"/>
          <w:b/>
          <w:noProof/>
          <w:lang w:eastAsia="zh-CN"/>
        </w:rPr>
        <w:t xml:space="preserve">NR </w:t>
      </w:r>
      <w:r w:rsidRPr="00606CC3">
        <w:rPr>
          <w:rFonts w:eastAsiaTheme="minorEastAsia" w:hint="eastAsia"/>
          <w:b/>
          <w:noProof/>
          <w:lang w:eastAsia="zh-CN"/>
        </w:rPr>
        <w:t xml:space="preserve">UDC </w:t>
      </w:r>
      <w:r>
        <w:rPr>
          <w:rFonts w:eastAsiaTheme="minorEastAsia" w:hint="eastAsia"/>
          <w:b/>
          <w:noProof/>
          <w:lang w:eastAsia="zh-CN"/>
        </w:rPr>
        <w:t>is not applied for SRB in Rel-16</w:t>
      </w:r>
      <w:r w:rsidRPr="00606CC3">
        <w:rPr>
          <w:rFonts w:eastAsiaTheme="minorEastAsia" w:hint="eastAsia"/>
          <w:b/>
          <w:noProof/>
          <w:lang w:eastAsia="zh-CN"/>
        </w:rPr>
        <w:t>.</w:t>
      </w:r>
      <w:r>
        <w:rPr>
          <w:rFonts w:eastAsiaTheme="minorEastAsia" w:hint="eastAsia"/>
          <w:b/>
          <w:noProof/>
          <w:lang w:eastAsia="zh-CN"/>
        </w:rPr>
        <w:t xml:space="preserve"> If there is requirement, it can be considered in Rel-17.</w:t>
      </w:r>
    </w:p>
    <w:p w:rsidR="00EA7F69" w:rsidRDefault="00EA7F69" w:rsidP="00EA7F69">
      <w:pPr>
        <w:pStyle w:val="a0"/>
        <w:rPr>
          <w:rFonts w:eastAsiaTheme="minorEastAsia"/>
          <w:b/>
          <w:lang w:eastAsia="zh-CN"/>
        </w:rPr>
      </w:pPr>
      <w:r w:rsidRPr="00606CC3">
        <w:rPr>
          <w:rFonts w:eastAsiaTheme="minorEastAsia" w:hint="eastAsia"/>
          <w:b/>
          <w:lang w:eastAsia="zh-CN"/>
        </w:rPr>
        <w:t xml:space="preserve">Proposal </w:t>
      </w:r>
      <w:r>
        <w:rPr>
          <w:rFonts w:eastAsiaTheme="minorEastAsia" w:hint="eastAsia"/>
          <w:b/>
          <w:lang w:eastAsia="zh-CN"/>
        </w:rPr>
        <w:t>5</w:t>
      </w:r>
      <w:r w:rsidRPr="00606CC3">
        <w:rPr>
          <w:rFonts w:eastAsiaTheme="minorEastAsia" w:hint="eastAsia"/>
          <w:b/>
          <w:lang w:eastAsia="zh-CN"/>
        </w:rPr>
        <w:t xml:space="preserve">: </w:t>
      </w:r>
      <w:r>
        <w:rPr>
          <w:rFonts w:eastAsiaTheme="minorEastAsia" w:hint="eastAsia"/>
          <w:b/>
          <w:lang w:eastAsia="zh-CN"/>
        </w:rPr>
        <w:t xml:space="preserve">NR </w:t>
      </w:r>
      <w:r w:rsidRPr="00606CC3">
        <w:rPr>
          <w:rFonts w:eastAsiaTheme="minorEastAsia" w:hint="eastAsia"/>
          <w:b/>
          <w:lang w:eastAsia="zh-CN"/>
        </w:rPr>
        <w:t xml:space="preserve">UDC </w:t>
      </w:r>
      <w:r>
        <w:rPr>
          <w:rFonts w:eastAsiaTheme="minorEastAsia" w:hint="eastAsia"/>
          <w:b/>
          <w:lang w:eastAsia="zh-CN"/>
        </w:rPr>
        <w:t xml:space="preserve">is not applied to </w:t>
      </w:r>
      <w:r w:rsidRPr="00606CC3">
        <w:rPr>
          <w:rFonts w:eastAsiaTheme="minorEastAsia" w:hint="eastAsia"/>
          <w:b/>
          <w:lang w:eastAsia="zh-CN"/>
        </w:rPr>
        <w:t>SDAP header and SDAP control PDU in Rel-16.</w:t>
      </w:r>
    </w:p>
    <w:p w:rsidR="00EA7F69" w:rsidRPr="001A53C3" w:rsidRDefault="00EA7F69" w:rsidP="00EA7F69">
      <w:pPr>
        <w:pStyle w:val="a0"/>
        <w:rPr>
          <w:rFonts w:eastAsiaTheme="minorEastAsia"/>
          <w:i/>
          <w:u w:val="single"/>
          <w:lang w:eastAsia="zh-CN"/>
        </w:rPr>
      </w:pPr>
      <w:r>
        <w:rPr>
          <w:rFonts w:eastAsiaTheme="minorEastAsia" w:hint="eastAsia"/>
          <w:b/>
          <w:bCs/>
          <w:color w:val="000000"/>
          <w:szCs w:val="20"/>
          <w:lang w:eastAsia="zh-CN"/>
        </w:rPr>
        <w:t>Proposal 6: RAN2 is kindly requested to check and endorse the corresponding 38.323 CR in [4]</w:t>
      </w:r>
      <w:r w:rsidR="00AB1717">
        <w:rPr>
          <w:rFonts w:eastAsiaTheme="minorEastAsia" w:hint="eastAsia"/>
          <w:b/>
          <w:bCs/>
          <w:color w:val="000000"/>
          <w:szCs w:val="20"/>
          <w:lang w:eastAsia="zh-CN"/>
        </w:rPr>
        <w:t>.</w:t>
      </w:r>
    </w:p>
    <w:p w:rsidR="00EA7F69" w:rsidRPr="001A53C3" w:rsidRDefault="00EA7F69" w:rsidP="00EA7F69">
      <w:pPr>
        <w:pStyle w:val="a0"/>
        <w:rPr>
          <w:rFonts w:eastAsiaTheme="minorEastAsia"/>
          <w:i/>
          <w:u w:val="single"/>
          <w:lang w:eastAsia="zh-CN"/>
        </w:rPr>
      </w:pPr>
      <w:r>
        <w:rPr>
          <w:rFonts w:eastAsiaTheme="minorEastAsia" w:hint="eastAsia"/>
          <w:b/>
          <w:bCs/>
          <w:color w:val="000000"/>
          <w:szCs w:val="20"/>
          <w:lang w:eastAsia="zh-CN"/>
        </w:rPr>
        <w:t>Proposal 7: RAN2 is kindly requested to check and endorse the corresponding 38.306 CR in [5]</w:t>
      </w:r>
      <w:r w:rsidR="00AB1717">
        <w:rPr>
          <w:rFonts w:eastAsiaTheme="minorEastAsia" w:hint="eastAsia"/>
          <w:b/>
          <w:bCs/>
          <w:color w:val="000000"/>
          <w:szCs w:val="20"/>
          <w:lang w:eastAsia="zh-CN"/>
        </w:rPr>
        <w:t>.</w:t>
      </w:r>
    </w:p>
    <w:p w:rsidR="00EA7F69" w:rsidRPr="001A53C3" w:rsidRDefault="00EA7F69" w:rsidP="00EA7F69">
      <w:pPr>
        <w:pStyle w:val="a0"/>
        <w:rPr>
          <w:rFonts w:eastAsiaTheme="minorEastAsia"/>
          <w:i/>
          <w:u w:val="single"/>
          <w:lang w:eastAsia="zh-CN"/>
        </w:rPr>
      </w:pPr>
      <w:r>
        <w:rPr>
          <w:rFonts w:eastAsiaTheme="minorEastAsia" w:hint="eastAsia"/>
          <w:b/>
          <w:bCs/>
          <w:color w:val="000000"/>
          <w:szCs w:val="20"/>
          <w:lang w:eastAsia="zh-CN"/>
        </w:rPr>
        <w:t>Proposal 8: RAN2 is kindly requested to check and endorse the corresponding 38.331 CR in [6]</w:t>
      </w:r>
      <w:r w:rsidR="00AB1717">
        <w:rPr>
          <w:rFonts w:eastAsiaTheme="minorEastAsia" w:hint="eastAsia"/>
          <w:b/>
          <w:bCs/>
          <w:color w:val="000000"/>
          <w:szCs w:val="20"/>
          <w:lang w:eastAsia="zh-CN"/>
        </w:rPr>
        <w:t>.</w:t>
      </w:r>
    </w:p>
    <w:p w:rsidR="00EA7F69" w:rsidRPr="00C26A20" w:rsidRDefault="00EA7F69" w:rsidP="00EA7F69">
      <w:pPr>
        <w:pStyle w:val="a0"/>
        <w:rPr>
          <w:rFonts w:eastAsiaTheme="minorEastAsia"/>
          <w:b/>
          <w:bCs/>
          <w:color w:val="000000"/>
          <w:szCs w:val="20"/>
          <w:lang w:eastAsia="zh-CN"/>
        </w:rPr>
      </w:pPr>
      <w:r w:rsidRPr="00C26A20">
        <w:rPr>
          <w:rFonts w:eastAsiaTheme="minorEastAsia" w:hint="eastAsia"/>
          <w:b/>
          <w:bCs/>
          <w:color w:val="000000"/>
          <w:szCs w:val="20"/>
          <w:lang w:eastAsia="zh-CN"/>
        </w:rPr>
        <w:t>Proposal 9: NR UDC is extended to apply to all bearer types.</w:t>
      </w:r>
    </w:p>
    <w:p w:rsidR="00EA7F69" w:rsidRPr="001A53C3" w:rsidRDefault="00EA7F69" w:rsidP="00EA7F69">
      <w:pPr>
        <w:pStyle w:val="a0"/>
        <w:rPr>
          <w:rFonts w:eastAsiaTheme="minorEastAsia"/>
          <w:i/>
          <w:u w:val="single"/>
          <w:lang w:eastAsia="zh-CN"/>
        </w:rPr>
      </w:pPr>
      <w:r>
        <w:rPr>
          <w:rFonts w:eastAsiaTheme="minorEastAsia" w:hint="eastAsia"/>
          <w:b/>
          <w:bCs/>
          <w:color w:val="000000"/>
          <w:szCs w:val="20"/>
          <w:lang w:eastAsia="zh-CN"/>
        </w:rPr>
        <w:t>Proposal 10: RAN2 is kindly requested to check and endorse the corresponding 37.340 CR in [7]</w:t>
      </w:r>
      <w:r w:rsidR="00AB1717">
        <w:rPr>
          <w:rFonts w:eastAsiaTheme="minorEastAsia" w:hint="eastAsia"/>
          <w:b/>
          <w:bCs/>
          <w:color w:val="000000"/>
          <w:szCs w:val="20"/>
          <w:lang w:eastAsia="zh-CN"/>
        </w:rPr>
        <w:t>.</w:t>
      </w:r>
    </w:p>
    <w:p w:rsidR="00346326" w:rsidRDefault="00346326" w:rsidP="009F3D99">
      <w:pPr>
        <w:pStyle w:val="1"/>
        <w:numPr>
          <w:ilvl w:val="0"/>
          <w:numId w:val="0"/>
        </w:numPr>
        <w:jc w:val="both"/>
      </w:pPr>
      <w:r>
        <w:t>Reference</w:t>
      </w:r>
    </w:p>
    <w:p w:rsidR="00DC1748" w:rsidRPr="00061BF2" w:rsidRDefault="00940E73" w:rsidP="00DC1748">
      <w:pPr>
        <w:pStyle w:val="a0"/>
        <w:numPr>
          <w:ilvl w:val="0"/>
          <w:numId w:val="3"/>
        </w:numPr>
        <w:spacing w:beforeLines="50" w:before="120"/>
        <w:rPr>
          <w:rFonts w:eastAsiaTheme="minorEastAsia"/>
          <w:noProof/>
          <w:lang w:eastAsia="zh-CN"/>
        </w:rPr>
      </w:pPr>
      <w:bookmarkStart w:id="17" w:name="OLE_LINK14"/>
      <w:bookmarkStart w:id="18" w:name="OLE_LINK15"/>
      <w:bookmarkStart w:id="19" w:name="OLE_LINK16"/>
      <w:bookmarkStart w:id="20" w:name="OLE_LINK192"/>
      <w:r>
        <w:rPr>
          <w:rFonts w:eastAsiaTheme="minorEastAsia" w:hint="eastAsia"/>
          <w:noProof/>
          <w:lang w:eastAsia="zh-CN"/>
        </w:rPr>
        <w:t>R2-1909431</w:t>
      </w:r>
      <w:r>
        <w:rPr>
          <w:rFonts w:eastAsiaTheme="minorEastAsia" w:hint="eastAsia"/>
          <w:noProof/>
          <w:lang w:eastAsia="zh-CN"/>
        </w:rPr>
        <w:tab/>
        <w:t xml:space="preserve"> Motivation for supporting UDC in NR CMCC, CATT, MediaTek Inc.</w:t>
      </w:r>
    </w:p>
    <w:p w:rsidR="00940E73" w:rsidRDefault="00940E73" w:rsidP="00940E73">
      <w:pPr>
        <w:pStyle w:val="a0"/>
        <w:numPr>
          <w:ilvl w:val="0"/>
          <w:numId w:val="3"/>
        </w:numPr>
        <w:spacing w:beforeLines="50" w:before="120"/>
        <w:rPr>
          <w:rFonts w:eastAsiaTheme="minorEastAsia"/>
          <w:noProof/>
          <w:lang w:eastAsia="zh-CN"/>
        </w:rPr>
      </w:pPr>
      <w:r w:rsidRPr="00940E73">
        <w:rPr>
          <w:rFonts w:eastAsiaTheme="minorEastAsia"/>
          <w:noProof/>
          <w:lang w:eastAsia="zh-CN"/>
        </w:rPr>
        <w:t>R2-1909811</w:t>
      </w:r>
      <w:r>
        <w:rPr>
          <w:rFonts w:eastAsiaTheme="minorEastAsia" w:hint="eastAsia"/>
          <w:noProof/>
          <w:lang w:eastAsia="zh-CN"/>
        </w:rPr>
        <w:tab/>
        <w:t xml:space="preserve"> </w:t>
      </w:r>
      <w:r w:rsidRPr="00940E73">
        <w:rPr>
          <w:rFonts w:eastAsiaTheme="minorEastAsia"/>
          <w:noProof/>
          <w:lang w:eastAsia="zh-CN"/>
        </w:rPr>
        <w:t>Introduce Uplink Data Compression in NR for Rel-16</w:t>
      </w:r>
      <w:r>
        <w:rPr>
          <w:rFonts w:eastAsiaTheme="minorEastAsia" w:hint="eastAsia"/>
          <w:noProof/>
          <w:lang w:eastAsia="zh-CN"/>
        </w:rPr>
        <w:t xml:space="preserve"> </w:t>
      </w:r>
      <w:r w:rsidRPr="00940E73">
        <w:rPr>
          <w:rFonts w:eastAsiaTheme="minorEastAsia"/>
          <w:noProof/>
          <w:lang w:eastAsia="zh-CN"/>
        </w:rPr>
        <w:t>China Telecom</w:t>
      </w:r>
    </w:p>
    <w:p w:rsidR="00940E73" w:rsidRPr="00940E73" w:rsidRDefault="00940E73" w:rsidP="00940E73">
      <w:pPr>
        <w:pStyle w:val="a0"/>
        <w:numPr>
          <w:ilvl w:val="0"/>
          <w:numId w:val="3"/>
        </w:numPr>
        <w:spacing w:beforeLines="50" w:before="120"/>
        <w:rPr>
          <w:rFonts w:eastAsiaTheme="minorEastAsia"/>
          <w:noProof/>
          <w:lang w:eastAsia="zh-CN"/>
        </w:rPr>
      </w:pPr>
      <w:r w:rsidRPr="00940E73">
        <w:rPr>
          <w:rFonts w:eastAsiaTheme="minorEastAsia"/>
          <w:noProof/>
          <w:lang w:eastAsia="zh-CN"/>
        </w:rPr>
        <w:t>R2-1909914</w:t>
      </w:r>
      <w:r>
        <w:rPr>
          <w:rFonts w:eastAsiaTheme="minorEastAsia" w:hint="eastAsia"/>
          <w:noProof/>
          <w:lang w:eastAsia="zh-CN"/>
        </w:rPr>
        <w:t xml:space="preserve"> </w:t>
      </w:r>
      <w:r w:rsidRPr="00940E73">
        <w:rPr>
          <w:rFonts w:eastAsiaTheme="minorEastAsia"/>
          <w:noProof/>
          <w:lang w:eastAsia="zh-CN"/>
        </w:rPr>
        <w:t>Introduction of UDC in NR</w:t>
      </w:r>
      <w:r>
        <w:rPr>
          <w:rFonts w:eastAsiaTheme="minorEastAsia" w:hint="eastAsia"/>
          <w:noProof/>
          <w:lang w:eastAsia="zh-CN"/>
        </w:rPr>
        <w:t xml:space="preserve"> (38.300 draft CR) </w:t>
      </w:r>
      <w:r w:rsidRPr="00940E73">
        <w:rPr>
          <w:rFonts w:eastAsiaTheme="minorEastAsia"/>
          <w:noProof/>
          <w:lang w:eastAsia="zh-CN"/>
        </w:rPr>
        <w:t>CATT, CMCC, China Telecom, Huawei, HiSilicon, China Unicom, CAICT, Softbank, MediaTek Inc.</w:t>
      </w:r>
    </w:p>
    <w:bookmarkEnd w:id="15"/>
    <w:bookmarkEnd w:id="16"/>
    <w:bookmarkEnd w:id="17"/>
    <w:bookmarkEnd w:id="18"/>
    <w:bookmarkEnd w:id="19"/>
    <w:bookmarkEnd w:id="20"/>
    <w:p w:rsidR="00940E73" w:rsidRDefault="00940E73" w:rsidP="00940E73">
      <w:pPr>
        <w:pStyle w:val="a0"/>
        <w:numPr>
          <w:ilvl w:val="0"/>
          <w:numId w:val="3"/>
        </w:numPr>
        <w:spacing w:beforeLines="50" w:before="120"/>
        <w:rPr>
          <w:rFonts w:eastAsiaTheme="minorEastAsia"/>
          <w:noProof/>
          <w:lang w:eastAsia="zh-CN"/>
        </w:rPr>
      </w:pPr>
      <w:r w:rsidRPr="00940E73">
        <w:rPr>
          <w:rFonts w:eastAsiaTheme="minorEastAsia"/>
          <w:noProof/>
          <w:lang w:eastAsia="zh-CN"/>
        </w:rPr>
        <w:t>R2-190991</w:t>
      </w:r>
      <w:r>
        <w:rPr>
          <w:rFonts w:eastAsiaTheme="minorEastAsia" w:hint="eastAsia"/>
          <w:noProof/>
          <w:lang w:eastAsia="zh-CN"/>
        </w:rPr>
        <w:t xml:space="preserve">5 </w:t>
      </w:r>
      <w:r w:rsidRPr="00940E73">
        <w:rPr>
          <w:rFonts w:eastAsiaTheme="minorEastAsia"/>
          <w:noProof/>
          <w:lang w:eastAsia="zh-CN"/>
        </w:rPr>
        <w:t>Introduction of UDC in NR</w:t>
      </w:r>
      <w:r>
        <w:rPr>
          <w:rFonts w:eastAsiaTheme="minorEastAsia" w:hint="eastAsia"/>
          <w:noProof/>
          <w:lang w:eastAsia="zh-CN"/>
        </w:rPr>
        <w:t xml:space="preserve"> (38.323 draft CR) </w:t>
      </w:r>
      <w:r w:rsidRPr="00940E73">
        <w:rPr>
          <w:rFonts w:eastAsiaTheme="minorEastAsia"/>
          <w:noProof/>
          <w:lang w:eastAsia="zh-CN"/>
        </w:rPr>
        <w:t>CATT, CMCC, China Telecom, Huawei, HiSilicon, China Unicom, CAICT, Softbank, MediaTek Inc.</w:t>
      </w:r>
    </w:p>
    <w:p w:rsidR="00940E73" w:rsidRPr="00940E73" w:rsidRDefault="00940E73" w:rsidP="00940E73">
      <w:pPr>
        <w:pStyle w:val="a0"/>
        <w:numPr>
          <w:ilvl w:val="0"/>
          <w:numId w:val="3"/>
        </w:numPr>
        <w:spacing w:beforeLines="50" w:before="120"/>
        <w:rPr>
          <w:rFonts w:eastAsiaTheme="minorEastAsia"/>
          <w:noProof/>
          <w:lang w:eastAsia="zh-CN"/>
        </w:rPr>
      </w:pPr>
      <w:r w:rsidRPr="00940E73">
        <w:rPr>
          <w:rFonts w:eastAsiaTheme="minorEastAsia"/>
          <w:noProof/>
          <w:lang w:eastAsia="zh-CN"/>
        </w:rPr>
        <w:t>R2-190991</w:t>
      </w:r>
      <w:r>
        <w:rPr>
          <w:rFonts w:eastAsiaTheme="minorEastAsia" w:hint="eastAsia"/>
          <w:noProof/>
          <w:lang w:eastAsia="zh-CN"/>
        </w:rPr>
        <w:t xml:space="preserve">6 </w:t>
      </w:r>
      <w:r w:rsidRPr="00940E73">
        <w:rPr>
          <w:rFonts w:eastAsiaTheme="minorEastAsia"/>
          <w:noProof/>
          <w:lang w:eastAsia="zh-CN"/>
        </w:rPr>
        <w:t>Introduction of UDC in NR</w:t>
      </w:r>
      <w:r>
        <w:rPr>
          <w:rFonts w:eastAsiaTheme="minorEastAsia" w:hint="eastAsia"/>
          <w:noProof/>
          <w:lang w:eastAsia="zh-CN"/>
        </w:rPr>
        <w:t xml:space="preserve"> (38.306 draft CR) </w:t>
      </w:r>
      <w:r w:rsidRPr="00940E73">
        <w:rPr>
          <w:rFonts w:eastAsiaTheme="minorEastAsia"/>
          <w:noProof/>
          <w:lang w:eastAsia="zh-CN"/>
        </w:rPr>
        <w:t>CATT, CMCC, China Telecom, Huawei, HiSilicon, China Unicom, CAICT, Softbank, MediaTek Inc.</w:t>
      </w:r>
    </w:p>
    <w:p w:rsidR="00BE1839" w:rsidRPr="00940E73" w:rsidRDefault="00BE1839" w:rsidP="00BE1839">
      <w:pPr>
        <w:pStyle w:val="a0"/>
        <w:numPr>
          <w:ilvl w:val="0"/>
          <w:numId w:val="3"/>
        </w:numPr>
        <w:spacing w:beforeLines="50" w:before="120"/>
        <w:rPr>
          <w:rFonts w:eastAsiaTheme="minorEastAsia"/>
          <w:noProof/>
          <w:lang w:eastAsia="zh-CN"/>
        </w:rPr>
      </w:pPr>
      <w:r w:rsidRPr="00940E73">
        <w:rPr>
          <w:rFonts w:eastAsiaTheme="minorEastAsia"/>
          <w:noProof/>
          <w:lang w:eastAsia="zh-CN"/>
        </w:rPr>
        <w:t>R2-190991</w:t>
      </w:r>
      <w:r>
        <w:rPr>
          <w:rFonts w:eastAsiaTheme="minorEastAsia" w:hint="eastAsia"/>
          <w:noProof/>
          <w:lang w:eastAsia="zh-CN"/>
        </w:rPr>
        <w:t xml:space="preserve">7 </w:t>
      </w:r>
      <w:r w:rsidRPr="00940E73">
        <w:rPr>
          <w:rFonts w:eastAsiaTheme="minorEastAsia"/>
          <w:noProof/>
          <w:lang w:eastAsia="zh-CN"/>
        </w:rPr>
        <w:t>Introduction of UDC in NR</w:t>
      </w:r>
      <w:r>
        <w:rPr>
          <w:rFonts w:eastAsiaTheme="minorEastAsia" w:hint="eastAsia"/>
          <w:noProof/>
          <w:lang w:eastAsia="zh-CN"/>
        </w:rPr>
        <w:t xml:space="preserve"> (38.331 draft CR) </w:t>
      </w:r>
      <w:r w:rsidRPr="00940E73">
        <w:rPr>
          <w:rFonts w:eastAsiaTheme="minorEastAsia"/>
          <w:noProof/>
          <w:lang w:eastAsia="zh-CN"/>
        </w:rPr>
        <w:t>CATT, CMCC, China Telecom, Huawei, HiSilicon, China Unicom, CAICT, Softbank, MediaTek Inc.</w:t>
      </w:r>
    </w:p>
    <w:p w:rsidR="00BE1839" w:rsidRPr="00940E73" w:rsidRDefault="00BE1839" w:rsidP="00BE1839">
      <w:pPr>
        <w:pStyle w:val="a0"/>
        <w:numPr>
          <w:ilvl w:val="0"/>
          <w:numId w:val="3"/>
        </w:numPr>
        <w:spacing w:beforeLines="50" w:before="120"/>
        <w:rPr>
          <w:rFonts w:eastAsiaTheme="minorEastAsia"/>
          <w:noProof/>
          <w:lang w:eastAsia="zh-CN"/>
        </w:rPr>
      </w:pPr>
      <w:r w:rsidRPr="00940E73">
        <w:rPr>
          <w:rFonts w:eastAsiaTheme="minorEastAsia"/>
          <w:noProof/>
          <w:lang w:eastAsia="zh-CN"/>
        </w:rPr>
        <w:t>R2-190991</w:t>
      </w:r>
      <w:r>
        <w:rPr>
          <w:rFonts w:eastAsiaTheme="minorEastAsia" w:hint="eastAsia"/>
          <w:noProof/>
          <w:lang w:eastAsia="zh-CN"/>
        </w:rPr>
        <w:t xml:space="preserve">8 </w:t>
      </w:r>
      <w:r w:rsidRPr="00940E73">
        <w:rPr>
          <w:rFonts w:eastAsiaTheme="minorEastAsia"/>
          <w:noProof/>
          <w:lang w:eastAsia="zh-CN"/>
        </w:rPr>
        <w:t>Introduction of UDC in NR</w:t>
      </w:r>
      <w:r>
        <w:rPr>
          <w:rFonts w:eastAsiaTheme="minorEastAsia" w:hint="eastAsia"/>
          <w:noProof/>
          <w:lang w:eastAsia="zh-CN"/>
        </w:rPr>
        <w:t xml:space="preserve"> (37.340 draft CR) </w:t>
      </w:r>
      <w:r w:rsidRPr="00940E73">
        <w:rPr>
          <w:rFonts w:eastAsiaTheme="minorEastAsia"/>
          <w:noProof/>
          <w:lang w:eastAsia="zh-CN"/>
        </w:rPr>
        <w:t>CATT, CMCC, China Telecom, Huawei, HiSilicon, China Unicom, CAICT, Softbank, MediaTek Inc.</w:t>
      </w:r>
    </w:p>
    <w:p w:rsidR="00940E73" w:rsidRPr="00940E73" w:rsidRDefault="00940E73" w:rsidP="00BE1839">
      <w:pPr>
        <w:pStyle w:val="a0"/>
        <w:spacing w:beforeLines="50" w:before="120"/>
        <w:rPr>
          <w:rFonts w:eastAsiaTheme="minorEastAsia"/>
          <w:noProof/>
          <w:lang w:eastAsia="zh-CN"/>
        </w:rPr>
      </w:pPr>
    </w:p>
    <w:p w:rsidR="00A65514" w:rsidRDefault="00A65514" w:rsidP="00343D27">
      <w:pPr>
        <w:pStyle w:val="a0"/>
        <w:spacing w:beforeLines="50" w:before="120"/>
        <w:rPr>
          <w:noProof/>
        </w:rPr>
      </w:pPr>
    </w:p>
    <w:sectPr w:rsidR="00A65514"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4EC" w:rsidRDefault="000424EC">
      <w:r>
        <w:separator/>
      </w:r>
    </w:p>
  </w:endnote>
  <w:endnote w:type="continuationSeparator" w:id="0">
    <w:p w:rsidR="000424EC" w:rsidRDefault="00042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362545"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362545"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D359D5">
      <w:rPr>
        <w:rStyle w:val="ae"/>
        <w:noProof/>
      </w:rPr>
      <w:t>1</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27165A">
      <w:rPr>
        <w:rFonts w:eastAsiaTheme="minorEastAsia" w:hint="eastAsia"/>
        <w:lang w:eastAsia="zh-CN"/>
      </w:rPr>
      <w:t>90</w:t>
    </w:r>
    <w:r w:rsidR="00847C37">
      <w:rPr>
        <w:rFonts w:eastAsiaTheme="minorEastAsia" w:hint="eastAsia"/>
        <w:lang w:eastAsia="zh-CN"/>
      </w:rPr>
      <w:t>9913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4EC" w:rsidRDefault="000424EC">
      <w:r>
        <w:separator/>
      </w:r>
    </w:p>
  </w:footnote>
  <w:footnote w:type="continuationSeparator" w:id="0">
    <w:p w:rsidR="000424EC" w:rsidRDefault="000424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27477"/>
    <w:multiLevelType w:val="hybridMultilevel"/>
    <w:tmpl w:val="2F8C6D42"/>
    <w:lvl w:ilvl="0" w:tplc="2A963F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BB0D1A"/>
    <w:multiLevelType w:val="hybridMultilevel"/>
    <w:tmpl w:val="8D8C95CA"/>
    <w:lvl w:ilvl="0" w:tplc="2A963FFC">
      <w:numFmt w:val="bullet"/>
      <w:lvlText w:val="-"/>
      <w:lvlJc w:val="left"/>
      <w:pPr>
        <w:ind w:left="360" w:hanging="360"/>
      </w:pPr>
      <w:rPr>
        <w:rFonts w:ascii="Times New Roman" w:eastAsiaTheme="minorEastAsia" w:hAnsi="Times New Roman" w:cs="Times New Roman"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9A80502"/>
    <w:multiLevelType w:val="hybridMultilevel"/>
    <w:tmpl w:val="6F8CC030"/>
    <w:lvl w:ilvl="0" w:tplc="B9EE86D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6"/>
  </w:num>
  <w:num w:numId="3">
    <w:abstractNumId w:val="1"/>
  </w:num>
  <w:num w:numId="4">
    <w:abstractNumId w:val="3"/>
  </w:num>
  <w:num w:numId="5">
    <w:abstractNumId w:val="5"/>
  </w:num>
  <w:num w:numId="6">
    <w:abstractNumId w:val="4"/>
  </w:num>
  <w:num w:numId="7">
    <w:abstractNumId w:val="0"/>
  </w:num>
  <w:num w:numId="8">
    <w:abstractNumId w:val="2"/>
  </w:num>
  <w:num w:numId="9">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5014"/>
    <w:rsid w:val="000051CE"/>
    <w:rsid w:val="00005B8B"/>
    <w:rsid w:val="00006633"/>
    <w:rsid w:val="000067A2"/>
    <w:rsid w:val="00006B30"/>
    <w:rsid w:val="00010196"/>
    <w:rsid w:val="000109E6"/>
    <w:rsid w:val="000116A5"/>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6A53"/>
    <w:rsid w:val="00026C5D"/>
    <w:rsid w:val="000278A1"/>
    <w:rsid w:val="000307F7"/>
    <w:rsid w:val="000328C9"/>
    <w:rsid w:val="00032C64"/>
    <w:rsid w:val="00033647"/>
    <w:rsid w:val="00034856"/>
    <w:rsid w:val="00035072"/>
    <w:rsid w:val="00035310"/>
    <w:rsid w:val="0003533D"/>
    <w:rsid w:val="000358B3"/>
    <w:rsid w:val="00035F2E"/>
    <w:rsid w:val="00036C39"/>
    <w:rsid w:val="0003719D"/>
    <w:rsid w:val="00040BF4"/>
    <w:rsid w:val="00041100"/>
    <w:rsid w:val="000417EB"/>
    <w:rsid w:val="0004224E"/>
    <w:rsid w:val="000424EC"/>
    <w:rsid w:val="000426EE"/>
    <w:rsid w:val="00042CB6"/>
    <w:rsid w:val="0004394C"/>
    <w:rsid w:val="000443DE"/>
    <w:rsid w:val="0004480D"/>
    <w:rsid w:val="00046064"/>
    <w:rsid w:val="000460BD"/>
    <w:rsid w:val="00046283"/>
    <w:rsid w:val="000466C6"/>
    <w:rsid w:val="00046CC7"/>
    <w:rsid w:val="00046FED"/>
    <w:rsid w:val="00047744"/>
    <w:rsid w:val="00047FD2"/>
    <w:rsid w:val="00050F96"/>
    <w:rsid w:val="00051D6E"/>
    <w:rsid w:val="00052524"/>
    <w:rsid w:val="000529C6"/>
    <w:rsid w:val="0005366E"/>
    <w:rsid w:val="0005381B"/>
    <w:rsid w:val="000538A1"/>
    <w:rsid w:val="00053A0A"/>
    <w:rsid w:val="00055E49"/>
    <w:rsid w:val="00056855"/>
    <w:rsid w:val="000607F0"/>
    <w:rsid w:val="00060DF6"/>
    <w:rsid w:val="00061828"/>
    <w:rsid w:val="00061BF2"/>
    <w:rsid w:val="0006264B"/>
    <w:rsid w:val="000628F5"/>
    <w:rsid w:val="00063313"/>
    <w:rsid w:val="000635AF"/>
    <w:rsid w:val="00063AE9"/>
    <w:rsid w:val="00063BAA"/>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DE6"/>
    <w:rsid w:val="00077E62"/>
    <w:rsid w:val="00080BA5"/>
    <w:rsid w:val="00080E2A"/>
    <w:rsid w:val="000814E3"/>
    <w:rsid w:val="000829AB"/>
    <w:rsid w:val="00082C45"/>
    <w:rsid w:val="00082D87"/>
    <w:rsid w:val="0008341B"/>
    <w:rsid w:val="00083725"/>
    <w:rsid w:val="00083BC8"/>
    <w:rsid w:val="000840AF"/>
    <w:rsid w:val="000841A4"/>
    <w:rsid w:val="0008434A"/>
    <w:rsid w:val="00084510"/>
    <w:rsid w:val="000845DE"/>
    <w:rsid w:val="000860CF"/>
    <w:rsid w:val="000867DE"/>
    <w:rsid w:val="0008685F"/>
    <w:rsid w:val="00086A68"/>
    <w:rsid w:val="00086AEE"/>
    <w:rsid w:val="00087397"/>
    <w:rsid w:val="000878F6"/>
    <w:rsid w:val="00090158"/>
    <w:rsid w:val="000909F5"/>
    <w:rsid w:val="000910A8"/>
    <w:rsid w:val="00091D46"/>
    <w:rsid w:val="00091EC7"/>
    <w:rsid w:val="0009285F"/>
    <w:rsid w:val="00092B19"/>
    <w:rsid w:val="000931F4"/>
    <w:rsid w:val="00093E9F"/>
    <w:rsid w:val="00094705"/>
    <w:rsid w:val="000947CB"/>
    <w:rsid w:val="00095DA0"/>
    <w:rsid w:val="00095DDD"/>
    <w:rsid w:val="00096138"/>
    <w:rsid w:val="00096CE1"/>
    <w:rsid w:val="0009790F"/>
    <w:rsid w:val="00097ECB"/>
    <w:rsid w:val="000A0BE8"/>
    <w:rsid w:val="000A0FB4"/>
    <w:rsid w:val="000A380C"/>
    <w:rsid w:val="000A388D"/>
    <w:rsid w:val="000A38AC"/>
    <w:rsid w:val="000A3B67"/>
    <w:rsid w:val="000A3D0C"/>
    <w:rsid w:val="000A4365"/>
    <w:rsid w:val="000A4A45"/>
    <w:rsid w:val="000A52D1"/>
    <w:rsid w:val="000A5653"/>
    <w:rsid w:val="000A63A8"/>
    <w:rsid w:val="000A6D12"/>
    <w:rsid w:val="000A6EBB"/>
    <w:rsid w:val="000B073C"/>
    <w:rsid w:val="000B0A47"/>
    <w:rsid w:val="000B0C8C"/>
    <w:rsid w:val="000B206C"/>
    <w:rsid w:val="000B2084"/>
    <w:rsid w:val="000B3216"/>
    <w:rsid w:val="000B4000"/>
    <w:rsid w:val="000B5012"/>
    <w:rsid w:val="000B5F6B"/>
    <w:rsid w:val="000B60CC"/>
    <w:rsid w:val="000B7544"/>
    <w:rsid w:val="000B7924"/>
    <w:rsid w:val="000C0298"/>
    <w:rsid w:val="000C06E1"/>
    <w:rsid w:val="000C1251"/>
    <w:rsid w:val="000C12E9"/>
    <w:rsid w:val="000C13A5"/>
    <w:rsid w:val="000C29E5"/>
    <w:rsid w:val="000C417E"/>
    <w:rsid w:val="000C53A4"/>
    <w:rsid w:val="000C5654"/>
    <w:rsid w:val="000C61EC"/>
    <w:rsid w:val="000C6260"/>
    <w:rsid w:val="000C633B"/>
    <w:rsid w:val="000C670E"/>
    <w:rsid w:val="000C68B1"/>
    <w:rsid w:val="000C69B3"/>
    <w:rsid w:val="000C6DA4"/>
    <w:rsid w:val="000D0A5D"/>
    <w:rsid w:val="000D2630"/>
    <w:rsid w:val="000D2AEB"/>
    <w:rsid w:val="000D31CE"/>
    <w:rsid w:val="000D36D0"/>
    <w:rsid w:val="000D440A"/>
    <w:rsid w:val="000D493D"/>
    <w:rsid w:val="000D49BE"/>
    <w:rsid w:val="000D4F6A"/>
    <w:rsid w:val="000D5C4A"/>
    <w:rsid w:val="000D68D5"/>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9A2"/>
    <w:rsid w:val="000E7327"/>
    <w:rsid w:val="000F02AB"/>
    <w:rsid w:val="000F1939"/>
    <w:rsid w:val="000F1E02"/>
    <w:rsid w:val="000F2438"/>
    <w:rsid w:val="000F2680"/>
    <w:rsid w:val="000F26CF"/>
    <w:rsid w:val="000F2DA2"/>
    <w:rsid w:val="000F3375"/>
    <w:rsid w:val="000F3789"/>
    <w:rsid w:val="000F378D"/>
    <w:rsid w:val="000F3C2A"/>
    <w:rsid w:val="000F3D9B"/>
    <w:rsid w:val="000F405E"/>
    <w:rsid w:val="000F4A4F"/>
    <w:rsid w:val="000F5484"/>
    <w:rsid w:val="000F54CB"/>
    <w:rsid w:val="000F6588"/>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6182"/>
    <w:rsid w:val="00106A8C"/>
    <w:rsid w:val="00106B6A"/>
    <w:rsid w:val="00107273"/>
    <w:rsid w:val="00107F1D"/>
    <w:rsid w:val="001102F6"/>
    <w:rsid w:val="0011148A"/>
    <w:rsid w:val="00111A44"/>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BF1"/>
    <w:rsid w:val="00125C56"/>
    <w:rsid w:val="00126046"/>
    <w:rsid w:val="001266F2"/>
    <w:rsid w:val="001267F9"/>
    <w:rsid w:val="001300EB"/>
    <w:rsid w:val="00130A19"/>
    <w:rsid w:val="001318F6"/>
    <w:rsid w:val="00131986"/>
    <w:rsid w:val="001322D3"/>
    <w:rsid w:val="0013363D"/>
    <w:rsid w:val="0013535E"/>
    <w:rsid w:val="001355FD"/>
    <w:rsid w:val="001359B2"/>
    <w:rsid w:val="00135D09"/>
    <w:rsid w:val="00136678"/>
    <w:rsid w:val="0013688B"/>
    <w:rsid w:val="00137892"/>
    <w:rsid w:val="00137C5B"/>
    <w:rsid w:val="001407A4"/>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567B"/>
    <w:rsid w:val="00156119"/>
    <w:rsid w:val="00156B10"/>
    <w:rsid w:val="00156BE4"/>
    <w:rsid w:val="00156E80"/>
    <w:rsid w:val="001570B2"/>
    <w:rsid w:val="00157899"/>
    <w:rsid w:val="001605FD"/>
    <w:rsid w:val="0016201F"/>
    <w:rsid w:val="001625EC"/>
    <w:rsid w:val="00163268"/>
    <w:rsid w:val="001632A1"/>
    <w:rsid w:val="001633A0"/>
    <w:rsid w:val="00163634"/>
    <w:rsid w:val="00164894"/>
    <w:rsid w:val="00164B9B"/>
    <w:rsid w:val="0016559A"/>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282"/>
    <w:rsid w:val="00173D8B"/>
    <w:rsid w:val="00173DC2"/>
    <w:rsid w:val="00173DFA"/>
    <w:rsid w:val="00173EA3"/>
    <w:rsid w:val="00174612"/>
    <w:rsid w:val="001755AA"/>
    <w:rsid w:val="00175634"/>
    <w:rsid w:val="0017581A"/>
    <w:rsid w:val="0017621E"/>
    <w:rsid w:val="0017680E"/>
    <w:rsid w:val="0017754E"/>
    <w:rsid w:val="001801A1"/>
    <w:rsid w:val="0018053F"/>
    <w:rsid w:val="001807A1"/>
    <w:rsid w:val="001809D2"/>
    <w:rsid w:val="00180E17"/>
    <w:rsid w:val="00180F56"/>
    <w:rsid w:val="001820AA"/>
    <w:rsid w:val="001824D3"/>
    <w:rsid w:val="0018252A"/>
    <w:rsid w:val="001826BA"/>
    <w:rsid w:val="0018373A"/>
    <w:rsid w:val="00183DA9"/>
    <w:rsid w:val="001847CF"/>
    <w:rsid w:val="00184E66"/>
    <w:rsid w:val="00185006"/>
    <w:rsid w:val="0018500B"/>
    <w:rsid w:val="001857E3"/>
    <w:rsid w:val="001860A7"/>
    <w:rsid w:val="00186995"/>
    <w:rsid w:val="00186D40"/>
    <w:rsid w:val="0018753B"/>
    <w:rsid w:val="001878FF"/>
    <w:rsid w:val="00190794"/>
    <w:rsid w:val="001909BF"/>
    <w:rsid w:val="001911EA"/>
    <w:rsid w:val="00191D49"/>
    <w:rsid w:val="00193206"/>
    <w:rsid w:val="00193DA0"/>
    <w:rsid w:val="0019467A"/>
    <w:rsid w:val="00194DDA"/>
    <w:rsid w:val="001951F5"/>
    <w:rsid w:val="0019661F"/>
    <w:rsid w:val="00197338"/>
    <w:rsid w:val="00197621"/>
    <w:rsid w:val="00197655"/>
    <w:rsid w:val="00197CE5"/>
    <w:rsid w:val="00197D78"/>
    <w:rsid w:val="001A08B0"/>
    <w:rsid w:val="001A251B"/>
    <w:rsid w:val="001A3D13"/>
    <w:rsid w:val="001A3F69"/>
    <w:rsid w:val="001A4682"/>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303"/>
    <w:rsid w:val="001C58F6"/>
    <w:rsid w:val="001C5D4D"/>
    <w:rsid w:val="001C6367"/>
    <w:rsid w:val="001C6467"/>
    <w:rsid w:val="001C6B67"/>
    <w:rsid w:val="001D0564"/>
    <w:rsid w:val="001D10E9"/>
    <w:rsid w:val="001D1228"/>
    <w:rsid w:val="001D20D5"/>
    <w:rsid w:val="001D218E"/>
    <w:rsid w:val="001D39E0"/>
    <w:rsid w:val="001D3B73"/>
    <w:rsid w:val="001D3C3E"/>
    <w:rsid w:val="001D3D93"/>
    <w:rsid w:val="001D43DE"/>
    <w:rsid w:val="001D4C98"/>
    <w:rsid w:val="001D50DB"/>
    <w:rsid w:val="001D533D"/>
    <w:rsid w:val="001D64B4"/>
    <w:rsid w:val="001D681F"/>
    <w:rsid w:val="001D7490"/>
    <w:rsid w:val="001D7D35"/>
    <w:rsid w:val="001E00B5"/>
    <w:rsid w:val="001E1B2A"/>
    <w:rsid w:val="001E2184"/>
    <w:rsid w:val="001E2A0B"/>
    <w:rsid w:val="001E3185"/>
    <w:rsid w:val="001E3E26"/>
    <w:rsid w:val="001E4093"/>
    <w:rsid w:val="001E44AD"/>
    <w:rsid w:val="001E6D05"/>
    <w:rsid w:val="001E7EDF"/>
    <w:rsid w:val="001F034B"/>
    <w:rsid w:val="001F1AFA"/>
    <w:rsid w:val="001F27E6"/>
    <w:rsid w:val="001F2ACE"/>
    <w:rsid w:val="001F2AE6"/>
    <w:rsid w:val="001F3687"/>
    <w:rsid w:val="001F3813"/>
    <w:rsid w:val="001F3B2D"/>
    <w:rsid w:val="001F45F8"/>
    <w:rsid w:val="001F4751"/>
    <w:rsid w:val="001F4796"/>
    <w:rsid w:val="001F5EA9"/>
    <w:rsid w:val="001F630F"/>
    <w:rsid w:val="001F6851"/>
    <w:rsid w:val="001F7AF1"/>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0D97"/>
    <w:rsid w:val="00211973"/>
    <w:rsid w:val="00211ACD"/>
    <w:rsid w:val="00212797"/>
    <w:rsid w:val="00212B59"/>
    <w:rsid w:val="00213EB7"/>
    <w:rsid w:val="00214FC2"/>
    <w:rsid w:val="00215668"/>
    <w:rsid w:val="00215C28"/>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46E"/>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CBC"/>
    <w:rsid w:val="00245D34"/>
    <w:rsid w:val="00247D86"/>
    <w:rsid w:val="0025013D"/>
    <w:rsid w:val="00250C11"/>
    <w:rsid w:val="00250D96"/>
    <w:rsid w:val="00251E3D"/>
    <w:rsid w:val="002522BE"/>
    <w:rsid w:val="00252939"/>
    <w:rsid w:val="00253219"/>
    <w:rsid w:val="002537EE"/>
    <w:rsid w:val="00253A7E"/>
    <w:rsid w:val="00254AC0"/>
    <w:rsid w:val="00254C7E"/>
    <w:rsid w:val="002561E9"/>
    <w:rsid w:val="00256744"/>
    <w:rsid w:val="0025687F"/>
    <w:rsid w:val="00257E49"/>
    <w:rsid w:val="00260648"/>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B88"/>
    <w:rsid w:val="0029403D"/>
    <w:rsid w:val="002941F2"/>
    <w:rsid w:val="00294421"/>
    <w:rsid w:val="0029489D"/>
    <w:rsid w:val="00295103"/>
    <w:rsid w:val="0029553A"/>
    <w:rsid w:val="00295C6E"/>
    <w:rsid w:val="00295D01"/>
    <w:rsid w:val="002973D3"/>
    <w:rsid w:val="002977DB"/>
    <w:rsid w:val="00297960"/>
    <w:rsid w:val="00297F55"/>
    <w:rsid w:val="00297FE2"/>
    <w:rsid w:val="002A106D"/>
    <w:rsid w:val="002A1668"/>
    <w:rsid w:val="002A19E9"/>
    <w:rsid w:val="002A1CAD"/>
    <w:rsid w:val="002A26BC"/>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0954"/>
    <w:rsid w:val="002C133C"/>
    <w:rsid w:val="002C18C3"/>
    <w:rsid w:val="002C1B2F"/>
    <w:rsid w:val="002C224A"/>
    <w:rsid w:val="002C23DB"/>
    <w:rsid w:val="002C2443"/>
    <w:rsid w:val="002C5799"/>
    <w:rsid w:val="002C6318"/>
    <w:rsid w:val="002D0422"/>
    <w:rsid w:val="002D0613"/>
    <w:rsid w:val="002D0B13"/>
    <w:rsid w:val="002D2CED"/>
    <w:rsid w:val="002D3153"/>
    <w:rsid w:val="002D38E9"/>
    <w:rsid w:val="002D3B57"/>
    <w:rsid w:val="002D4C07"/>
    <w:rsid w:val="002D568A"/>
    <w:rsid w:val="002D5CE4"/>
    <w:rsid w:val="002D686D"/>
    <w:rsid w:val="002D6C70"/>
    <w:rsid w:val="002D7825"/>
    <w:rsid w:val="002D793A"/>
    <w:rsid w:val="002E09DC"/>
    <w:rsid w:val="002E0A94"/>
    <w:rsid w:val="002E1672"/>
    <w:rsid w:val="002E1A46"/>
    <w:rsid w:val="002E21D0"/>
    <w:rsid w:val="002E3647"/>
    <w:rsid w:val="002E5750"/>
    <w:rsid w:val="002E5987"/>
    <w:rsid w:val="002E644E"/>
    <w:rsid w:val="002E654C"/>
    <w:rsid w:val="002E6BAA"/>
    <w:rsid w:val="002E7146"/>
    <w:rsid w:val="002E737E"/>
    <w:rsid w:val="002E78A5"/>
    <w:rsid w:val="002E7B53"/>
    <w:rsid w:val="002F0036"/>
    <w:rsid w:val="002F0C6F"/>
    <w:rsid w:val="002F14B5"/>
    <w:rsid w:val="002F2A90"/>
    <w:rsid w:val="002F35C1"/>
    <w:rsid w:val="002F3D46"/>
    <w:rsid w:val="002F439A"/>
    <w:rsid w:val="002F4476"/>
    <w:rsid w:val="002F4CA4"/>
    <w:rsid w:val="002F4E66"/>
    <w:rsid w:val="002F50B9"/>
    <w:rsid w:val="002F5DAC"/>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BA"/>
    <w:rsid w:val="0031049A"/>
    <w:rsid w:val="0031147B"/>
    <w:rsid w:val="00311DCC"/>
    <w:rsid w:val="00312265"/>
    <w:rsid w:val="00312752"/>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5DE"/>
    <w:rsid w:val="00317847"/>
    <w:rsid w:val="003205F7"/>
    <w:rsid w:val="003207BF"/>
    <w:rsid w:val="00320D6D"/>
    <w:rsid w:val="00321B18"/>
    <w:rsid w:val="00321FCD"/>
    <w:rsid w:val="00322424"/>
    <w:rsid w:val="003227E6"/>
    <w:rsid w:val="00322900"/>
    <w:rsid w:val="00322AA4"/>
    <w:rsid w:val="00324045"/>
    <w:rsid w:val="00325078"/>
    <w:rsid w:val="0032556F"/>
    <w:rsid w:val="00325918"/>
    <w:rsid w:val="00325B88"/>
    <w:rsid w:val="00326A20"/>
    <w:rsid w:val="00330745"/>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4FD"/>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E92"/>
    <w:rsid w:val="003676A7"/>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5699"/>
    <w:rsid w:val="0038645C"/>
    <w:rsid w:val="00386F35"/>
    <w:rsid w:val="003870EF"/>
    <w:rsid w:val="0039035C"/>
    <w:rsid w:val="00391A86"/>
    <w:rsid w:val="0039248B"/>
    <w:rsid w:val="003929DF"/>
    <w:rsid w:val="0039345F"/>
    <w:rsid w:val="00393474"/>
    <w:rsid w:val="00393B83"/>
    <w:rsid w:val="003949ED"/>
    <w:rsid w:val="00394F5D"/>
    <w:rsid w:val="00395850"/>
    <w:rsid w:val="00397329"/>
    <w:rsid w:val="00397930"/>
    <w:rsid w:val="003A0466"/>
    <w:rsid w:val="003A06F2"/>
    <w:rsid w:val="003A1B34"/>
    <w:rsid w:val="003A1D57"/>
    <w:rsid w:val="003A2031"/>
    <w:rsid w:val="003A2162"/>
    <w:rsid w:val="003A290C"/>
    <w:rsid w:val="003A295A"/>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D8C"/>
    <w:rsid w:val="003B71BD"/>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5FA0"/>
    <w:rsid w:val="003C6293"/>
    <w:rsid w:val="003C6E43"/>
    <w:rsid w:val="003C758A"/>
    <w:rsid w:val="003C7EE9"/>
    <w:rsid w:val="003D1A45"/>
    <w:rsid w:val="003D1F9D"/>
    <w:rsid w:val="003D20EA"/>
    <w:rsid w:val="003D2EC2"/>
    <w:rsid w:val="003D34F5"/>
    <w:rsid w:val="003D3833"/>
    <w:rsid w:val="003D4443"/>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12A3"/>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81C"/>
    <w:rsid w:val="0041709C"/>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46B2"/>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7BA"/>
    <w:rsid w:val="004459DC"/>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2591"/>
    <w:rsid w:val="00462622"/>
    <w:rsid w:val="004627DD"/>
    <w:rsid w:val="0046308F"/>
    <w:rsid w:val="00463203"/>
    <w:rsid w:val="004634EA"/>
    <w:rsid w:val="00464923"/>
    <w:rsid w:val="00464A04"/>
    <w:rsid w:val="004651AA"/>
    <w:rsid w:val="0046780F"/>
    <w:rsid w:val="00470486"/>
    <w:rsid w:val="0047062B"/>
    <w:rsid w:val="004706C8"/>
    <w:rsid w:val="0047146A"/>
    <w:rsid w:val="00471610"/>
    <w:rsid w:val="004717D9"/>
    <w:rsid w:val="00471C30"/>
    <w:rsid w:val="00472079"/>
    <w:rsid w:val="00472CAC"/>
    <w:rsid w:val="004738E9"/>
    <w:rsid w:val="00475250"/>
    <w:rsid w:val="00475911"/>
    <w:rsid w:val="00475EB7"/>
    <w:rsid w:val="0047670A"/>
    <w:rsid w:val="00476772"/>
    <w:rsid w:val="004769EE"/>
    <w:rsid w:val="00476D46"/>
    <w:rsid w:val="0047727E"/>
    <w:rsid w:val="00477D9E"/>
    <w:rsid w:val="0048040F"/>
    <w:rsid w:val="0048109F"/>
    <w:rsid w:val="00482A46"/>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EFA"/>
    <w:rsid w:val="0049360B"/>
    <w:rsid w:val="00493EA1"/>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9F"/>
    <w:rsid w:val="004A360B"/>
    <w:rsid w:val="004A3AC1"/>
    <w:rsid w:val="004A41A6"/>
    <w:rsid w:val="004A4670"/>
    <w:rsid w:val="004A4A2F"/>
    <w:rsid w:val="004A4CAE"/>
    <w:rsid w:val="004A5771"/>
    <w:rsid w:val="004A79E2"/>
    <w:rsid w:val="004A7A68"/>
    <w:rsid w:val="004A7AA3"/>
    <w:rsid w:val="004A7D5F"/>
    <w:rsid w:val="004A7E88"/>
    <w:rsid w:val="004B0344"/>
    <w:rsid w:val="004B0457"/>
    <w:rsid w:val="004B08A0"/>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D5C6D"/>
    <w:rsid w:val="004E0BB0"/>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F66"/>
    <w:rsid w:val="0050602D"/>
    <w:rsid w:val="00506678"/>
    <w:rsid w:val="005069D2"/>
    <w:rsid w:val="00506A82"/>
    <w:rsid w:val="00506AF7"/>
    <w:rsid w:val="005074B4"/>
    <w:rsid w:val="00507750"/>
    <w:rsid w:val="00507F17"/>
    <w:rsid w:val="005104B1"/>
    <w:rsid w:val="00510A43"/>
    <w:rsid w:val="00510A94"/>
    <w:rsid w:val="00510A9E"/>
    <w:rsid w:val="00510DA3"/>
    <w:rsid w:val="005115BB"/>
    <w:rsid w:val="005122A2"/>
    <w:rsid w:val="00512CE2"/>
    <w:rsid w:val="00512D3D"/>
    <w:rsid w:val="00513138"/>
    <w:rsid w:val="005135F6"/>
    <w:rsid w:val="005137B2"/>
    <w:rsid w:val="00514A87"/>
    <w:rsid w:val="00514BC0"/>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61"/>
    <w:rsid w:val="00525A95"/>
    <w:rsid w:val="00525E26"/>
    <w:rsid w:val="00526115"/>
    <w:rsid w:val="005261B6"/>
    <w:rsid w:val="00527470"/>
    <w:rsid w:val="00527A4F"/>
    <w:rsid w:val="00527D2E"/>
    <w:rsid w:val="00530007"/>
    <w:rsid w:val="0053067C"/>
    <w:rsid w:val="00531134"/>
    <w:rsid w:val="00532290"/>
    <w:rsid w:val="00532706"/>
    <w:rsid w:val="00533E1D"/>
    <w:rsid w:val="00535AC2"/>
    <w:rsid w:val="00535FC6"/>
    <w:rsid w:val="00536D8A"/>
    <w:rsid w:val="0053735B"/>
    <w:rsid w:val="0054009D"/>
    <w:rsid w:val="00540510"/>
    <w:rsid w:val="0054090D"/>
    <w:rsid w:val="00540F5E"/>
    <w:rsid w:val="005410DF"/>
    <w:rsid w:val="00541340"/>
    <w:rsid w:val="00541C4E"/>
    <w:rsid w:val="00541DFA"/>
    <w:rsid w:val="00542066"/>
    <w:rsid w:val="0054211B"/>
    <w:rsid w:val="005431AE"/>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8DE"/>
    <w:rsid w:val="00552D8C"/>
    <w:rsid w:val="00552FA9"/>
    <w:rsid w:val="00553556"/>
    <w:rsid w:val="00553C36"/>
    <w:rsid w:val="00555467"/>
    <w:rsid w:val="00556A1A"/>
    <w:rsid w:val="00556BE7"/>
    <w:rsid w:val="00557477"/>
    <w:rsid w:val="005576B1"/>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249F"/>
    <w:rsid w:val="0057340E"/>
    <w:rsid w:val="005739D1"/>
    <w:rsid w:val="00573C67"/>
    <w:rsid w:val="00573D91"/>
    <w:rsid w:val="00573FF8"/>
    <w:rsid w:val="00575043"/>
    <w:rsid w:val="005750BA"/>
    <w:rsid w:val="0057667A"/>
    <w:rsid w:val="00576CA6"/>
    <w:rsid w:val="0057763D"/>
    <w:rsid w:val="00577B3F"/>
    <w:rsid w:val="00580423"/>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71E5"/>
    <w:rsid w:val="005B7530"/>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60B5"/>
    <w:rsid w:val="005F7084"/>
    <w:rsid w:val="00600501"/>
    <w:rsid w:val="00600C44"/>
    <w:rsid w:val="006027F0"/>
    <w:rsid w:val="006043D7"/>
    <w:rsid w:val="00604E9E"/>
    <w:rsid w:val="006056FA"/>
    <w:rsid w:val="00606434"/>
    <w:rsid w:val="00606985"/>
    <w:rsid w:val="00606CC3"/>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0E6"/>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4FC4"/>
    <w:rsid w:val="00665FC1"/>
    <w:rsid w:val="006670E4"/>
    <w:rsid w:val="006679F8"/>
    <w:rsid w:val="00667D79"/>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5F03"/>
    <w:rsid w:val="006870EC"/>
    <w:rsid w:val="0068718C"/>
    <w:rsid w:val="006874C6"/>
    <w:rsid w:val="00687A57"/>
    <w:rsid w:val="00691801"/>
    <w:rsid w:val="00691DED"/>
    <w:rsid w:val="00692378"/>
    <w:rsid w:val="00692DF4"/>
    <w:rsid w:val="006939C2"/>
    <w:rsid w:val="00693E63"/>
    <w:rsid w:val="00693E9A"/>
    <w:rsid w:val="006941BC"/>
    <w:rsid w:val="00694D86"/>
    <w:rsid w:val="006955F6"/>
    <w:rsid w:val="00695607"/>
    <w:rsid w:val="0069597A"/>
    <w:rsid w:val="006965D2"/>
    <w:rsid w:val="006970B3"/>
    <w:rsid w:val="006A05F4"/>
    <w:rsid w:val="006A0A68"/>
    <w:rsid w:val="006A0DD9"/>
    <w:rsid w:val="006A1411"/>
    <w:rsid w:val="006A142A"/>
    <w:rsid w:val="006A15C0"/>
    <w:rsid w:val="006A1693"/>
    <w:rsid w:val="006A19D9"/>
    <w:rsid w:val="006A1BE7"/>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B0175"/>
    <w:rsid w:val="006B0758"/>
    <w:rsid w:val="006B0D78"/>
    <w:rsid w:val="006B13A7"/>
    <w:rsid w:val="006B13E9"/>
    <w:rsid w:val="006B1896"/>
    <w:rsid w:val="006B2189"/>
    <w:rsid w:val="006B26F1"/>
    <w:rsid w:val="006B37EF"/>
    <w:rsid w:val="006B3A8B"/>
    <w:rsid w:val="006B3F4D"/>
    <w:rsid w:val="006B44BF"/>
    <w:rsid w:val="006B4687"/>
    <w:rsid w:val="006B4B8C"/>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6D3"/>
    <w:rsid w:val="006C7CEE"/>
    <w:rsid w:val="006D0784"/>
    <w:rsid w:val="006D0A41"/>
    <w:rsid w:val="006D0C5F"/>
    <w:rsid w:val="006D113F"/>
    <w:rsid w:val="006D1572"/>
    <w:rsid w:val="006D19A8"/>
    <w:rsid w:val="006D1D7B"/>
    <w:rsid w:val="006D1DD8"/>
    <w:rsid w:val="006D2F54"/>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8F5"/>
    <w:rsid w:val="006E7A76"/>
    <w:rsid w:val="006E7B2E"/>
    <w:rsid w:val="006F0457"/>
    <w:rsid w:val="006F0A57"/>
    <w:rsid w:val="006F1266"/>
    <w:rsid w:val="006F13E4"/>
    <w:rsid w:val="006F1E59"/>
    <w:rsid w:val="006F209C"/>
    <w:rsid w:val="006F3772"/>
    <w:rsid w:val="006F3CAC"/>
    <w:rsid w:val="006F403C"/>
    <w:rsid w:val="006F4206"/>
    <w:rsid w:val="006F46A0"/>
    <w:rsid w:val="006F4E36"/>
    <w:rsid w:val="006F5E47"/>
    <w:rsid w:val="006F6A7F"/>
    <w:rsid w:val="006F713D"/>
    <w:rsid w:val="006F7A8F"/>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78"/>
    <w:rsid w:val="00717CCC"/>
    <w:rsid w:val="00720144"/>
    <w:rsid w:val="0072108C"/>
    <w:rsid w:val="0072118B"/>
    <w:rsid w:val="00721B1A"/>
    <w:rsid w:val="00721B42"/>
    <w:rsid w:val="00721BE1"/>
    <w:rsid w:val="00721F4D"/>
    <w:rsid w:val="007234D1"/>
    <w:rsid w:val="00724302"/>
    <w:rsid w:val="0072464C"/>
    <w:rsid w:val="00725B79"/>
    <w:rsid w:val="00726E50"/>
    <w:rsid w:val="00730802"/>
    <w:rsid w:val="00730B33"/>
    <w:rsid w:val="00731323"/>
    <w:rsid w:val="00731C11"/>
    <w:rsid w:val="00732000"/>
    <w:rsid w:val="00732019"/>
    <w:rsid w:val="007322A1"/>
    <w:rsid w:val="007324D9"/>
    <w:rsid w:val="00732D79"/>
    <w:rsid w:val="00732EAF"/>
    <w:rsid w:val="0073366A"/>
    <w:rsid w:val="00733C98"/>
    <w:rsid w:val="007350D6"/>
    <w:rsid w:val="0073643A"/>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439"/>
    <w:rsid w:val="0077677F"/>
    <w:rsid w:val="00776D50"/>
    <w:rsid w:val="00777365"/>
    <w:rsid w:val="00780DC4"/>
    <w:rsid w:val="007810CC"/>
    <w:rsid w:val="0078115A"/>
    <w:rsid w:val="007822D5"/>
    <w:rsid w:val="00782428"/>
    <w:rsid w:val="00782844"/>
    <w:rsid w:val="007836E9"/>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BE8"/>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3443"/>
    <w:rsid w:val="007C3966"/>
    <w:rsid w:val="007C4050"/>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C11"/>
    <w:rsid w:val="007E16C8"/>
    <w:rsid w:val="007E24C9"/>
    <w:rsid w:val="007E2B6B"/>
    <w:rsid w:val="007E3654"/>
    <w:rsid w:val="007E39AB"/>
    <w:rsid w:val="007E39BB"/>
    <w:rsid w:val="007E3A95"/>
    <w:rsid w:val="007E3D7F"/>
    <w:rsid w:val="007E44F9"/>
    <w:rsid w:val="007E466E"/>
    <w:rsid w:val="007E597D"/>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728"/>
    <w:rsid w:val="007F3BF2"/>
    <w:rsid w:val="007F52CE"/>
    <w:rsid w:val="007F54C9"/>
    <w:rsid w:val="007F6594"/>
    <w:rsid w:val="007F6BED"/>
    <w:rsid w:val="007F6FD4"/>
    <w:rsid w:val="007F7523"/>
    <w:rsid w:val="007F7D9B"/>
    <w:rsid w:val="007F7E66"/>
    <w:rsid w:val="007F7F25"/>
    <w:rsid w:val="008014BD"/>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477"/>
    <w:rsid w:val="008122A3"/>
    <w:rsid w:val="00812495"/>
    <w:rsid w:val="00812597"/>
    <w:rsid w:val="008128EB"/>
    <w:rsid w:val="00813507"/>
    <w:rsid w:val="00813ED0"/>
    <w:rsid w:val="0081423F"/>
    <w:rsid w:val="0081583A"/>
    <w:rsid w:val="008161A1"/>
    <w:rsid w:val="008162BA"/>
    <w:rsid w:val="00816F7D"/>
    <w:rsid w:val="008218F0"/>
    <w:rsid w:val="00821F54"/>
    <w:rsid w:val="008220C0"/>
    <w:rsid w:val="00822489"/>
    <w:rsid w:val="00822571"/>
    <w:rsid w:val="00823054"/>
    <w:rsid w:val="00823430"/>
    <w:rsid w:val="00823B1D"/>
    <w:rsid w:val="00824719"/>
    <w:rsid w:val="00825443"/>
    <w:rsid w:val="00827366"/>
    <w:rsid w:val="00827B7A"/>
    <w:rsid w:val="00827FC0"/>
    <w:rsid w:val="008301A1"/>
    <w:rsid w:val="00831168"/>
    <w:rsid w:val="00831545"/>
    <w:rsid w:val="00831DC3"/>
    <w:rsid w:val="0083244B"/>
    <w:rsid w:val="008330FD"/>
    <w:rsid w:val="00833813"/>
    <w:rsid w:val="008338E0"/>
    <w:rsid w:val="00835D83"/>
    <w:rsid w:val="00835F54"/>
    <w:rsid w:val="00835F58"/>
    <w:rsid w:val="008411C8"/>
    <w:rsid w:val="00842454"/>
    <w:rsid w:val="008426A8"/>
    <w:rsid w:val="00842A9C"/>
    <w:rsid w:val="00842FB0"/>
    <w:rsid w:val="00843F3F"/>
    <w:rsid w:val="00844251"/>
    <w:rsid w:val="00844D45"/>
    <w:rsid w:val="0084550E"/>
    <w:rsid w:val="0084570E"/>
    <w:rsid w:val="00845E32"/>
    <w:rsid w:val="008469FD"/>
    <w:rsid w:val="00846FCE"/>
    <w:rsid w:val="008479CF"/>
    <w:rsid w:val="00847C37"/>
    <w:rsid w:val="00847E56"/>
    <w:rsid w:val="008502DA"/>
    <w:rsid w:val="008502F5"/>
    <w:rsid w:val="008505FF"/>
    <w:rsid w:val="00850CFB"/>
    <w:rsid w:val="00850D7E"/>
    <w:rsid w:val="00851885"/>
    <w:rsid w:val="00851AA5"/>
    <w:rsid w:val="00851D15"/>
    <w:rsid w:val="00851D88"/>
    <w:rsid w:val="0085266F"/>
    <w:rsid w:val="008527A9"/>
    <w:rsid w:val="00853C13"/>
    <w:rsid w:val="00854C85"/>
    <w:rsid w:val="00854D99"/>
    <w:rsid w:val="00855E28"/>
    <w:rsid w:val="00857AC8"/>
    <w:rsid w:val="00857C34"/>
    <w:rsid w:val="00857EF9"/>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768B"/>
    <w:rsid w:val="0086798E"/>
    <w:rsid w:val="008702EA"/>
    <w:rsid w:val="00871117"/>
    <w:rsid w:val="00871C2D"/>
    <w:rsid w:val="00872764"/>
    <w:rsid w:val="0087322F"/>
    <w:rsid w:val="00873D08"/>
    <w:rsid w:val="00874E99"/>
    <w:rsid w:val="00875E38"/>
    <w:rsid w:val="00876E0D"/>
    <w:rsid w:val="008772AF"/>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CEC"/>
    <w:rsid w:val="008941AE"/>
    <w:rsid w:val="00894A08"/>
    <w:rsid w:val="00894E63"/>
    <w:rsid w:val="008955F2"/>
    <w:rsid w:val="00895AA3"/>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98A"/>
    <w:rsid w:val="008C1807"/>
    <w:rsid w:val="008C2B14"/>
    <w:rsid w:val="008C3225"/>
    <w:rsid w:val="008C41A4"/>
    <w:rsid w:val="008C529E"/>
    <w:rsid w:val="008C6765"/>
    <w:rsid w:val="008C6C69"/>
    <w:rsid w:val="008C70D5"/>
    <w:rsid w:val="008C7F4D"/>
    <w:rsid w:val="008D111B"/>
    <w:rsid w:val="008D1874"/>
    <w:rsid w:val="008D2061"/>
    <w:rsid w:val="008D219E"/>
    <w:rsid w:val="008D2974"/>
    <w:rsid w:val="008D402F"/>
    <w:rsid w:val="008D4786"/>
    <w:rsid w:val="008D5225"/>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FA"/>
    <w:rsid w:val="008E5CE8"/>
    <w:rsid w:val="008E5E54"/>
    <w:rsid w:val="008E6552"/>
    <w:rsid w:val="008E6841"/>
    <w:rsid w:val="008E6A78"/>
    <w:rsid w:val="008E6DFC"/>
    <w:rsid w:val="008E72DA"/>
    <w:rsid w:val="008F028A"/>
    <w:rsid w:val="008F0401"/>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60D9"/>
    <w:rsid w:val="009065A6"/>
    <w:rsid w:val="00907369"/>
    <w:rsid w:val="0090747C"/>
    <w:rsid w:val="0090767A"/>
    <w:rsid w:val="009076A9"/>
    <w:rsid w:val="00907955"/>
    <w:rsid w:val="00907A93"/>
    <w:rsid w:val="00907FE0"/>
    <w:rsid w:val="009101FE"/>
    <w:rsid w:val="00910202"/>
    <w:rsid w:val="00910BFF"/>
    <w:rsid w:val="00910C48"/>
    <w:rsid w:val="00910F88"/>
    <w:rsid w:val="0091195D"/>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D0B"/>
    <w:rsid w:val="00925B2A"/>
    <w:rsid w:val="00926360"/>
    <w:rsid w:val="00927121"/>
    <w:rsid w:val="009276C8"/>
    <w:rsid w:val="00933395"/>
    <w:rsid w:val="009338E9"/>
    <w:rsid w:val="009348D6"/>
    <w:rsid w:val="00934DBC"/>
    <w:rsid w:val="0093654D"/>
    <w:rsid w:val="00936D94"/>
    <w:rsid w:val="00937969"/>
    <w:rsid w:val="009405A0"/>
    <w:rsid w:val="00940E73"/>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502B2"/>
    <w:rsid w:val="009509BB"/>
    <w:rsid w:val="00950CCB"/>
    <w:rsid w:val="00951D1B"/>
    <w:rsid w:val="00952F92"/>
    <w:rsid w:val="009531A4"/>
    <w:rsid w:val="00953304"/>
    <w:rsid w:val="00953388"/>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88A"/>
    <w:rsid w:val="00964DF9"/>
    <w:rsid w:val="009653EA"/>
    <w:rsid w:val="009655A5"/>
    <w:rsid w:val="00965E33"/>
    <w:rsid w:val="0096699B"/>
    <w:rsid w:val="00970161"/>
    <w:rsid w:val="0097074E"/>
    <w:rsid w:val="00970C9D"/>
    <w:rsid w:val="00971335"/>
    <w:rsid w:val="009721AB"/>
    <w:rsid w:val="0097459A"/>
    <w:rsid w:val="009759B0"/>
    <w:rsid w:val="00976918"/>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5A0"/>
    <w:rsid w:val="00986EB1"/>
    <w:rsid w:val="00987BF6"/>
    <w:rsid w:val="00990F11"/>
    <w:rsid w:val="00990F56"/>
    <w:rsid w:val="00991313"/>
    <w:rsid w:val="0099182F"/>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9AC"/>
    <w:rsid w:val="009A6CB4"/>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0E72"/>
    <w:rsid w:val="009D134D"/>
    <w:rsid w:val="009D1858"/>
    <w:rsid w:val="009D2576"/>
    <w:rsid w:val="009D28DB"/>
    <w:rsid w:val="009D2C7F"/>
    <w:rsid w:val="009D39DF"/>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725"/>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46BB"/>
    <w:rsid w:val="00A05C19"/>
    <w:rsid w:val="00A07336"/>
    <w:rsid w:val="00A07C4B"/>
    <w:rsid w:val="00A101FF"/>
    <w:rsid w:val="00A10378"/>
    <w:rsid w:val="00A10F7F"/>
    <w:rsid w:val="00A110D3"/>
    <w:rsid w:val="00A11AC0"/>
    <w:rsid w:val="00A11D82"/>
    <w:rsid w:val="00A12064"/>
    <w:rsid w:val="00A128DA"/>
    <w:rsid w:val="00A12B1C"/>
    <w:rsid w:val="00A131C0"/>
    <w:rsid w:val="00A14D77"/>
    <w:rsid w:val="00A14E70"/>
    <w:rsid w:val="00A1551F"/>
    <w:rsid w:val="00A15B05"/>
    <w:rsid w:val="00A16305"/>
    <w:rsid w:val="00A166D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AF6"/>
    <w:rsid w:val="00A31376"/>
    <w:rsid w:val="00A31C95"/>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144"/>
    <w:rsid w:val="00A5477A"/>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D47"/>
    <w:rsid w:val="00A74F1B"/>
    <w:rsid w:val="00A75C41"/>
    <w:rsid w:val="00A763AA"/>
    <w:rsid w:val="00A8038A"/>
    <w:rsid w:val="00A8046B"/>
    <w:rsid w:val="00A806A6"/>
    <w:rsid w:val="00A80C64"/>
    <w:rsid w:val="00A80D4B"/>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2013"/>
    <w:rsid w:val="00AA2265"/>
    <w:rsid w:val="00AA39F3"/>
    <w:rsid w:val="00AA4079"/>
    <w:rsid w:val="00AA40C8"/>
    <w:rsid w:val="00AA5052"/>
    <w:rsid w:val="00AA52AE"/>
    <w:rsid w:val="00AA54B6"/>
    <w:rsid w:val="00AA5972"/>
    <w:rsid w:val="00AA63BE"/>
    <w:rsid w:val="00AA694E"/>
    <w:rsid w:val="00AA725C"/>
    <w:rsid w:val="00AA727B"/>
    <w:rsid w:val="00AB09C2"/>
    <w:rsid w:val="00AB1717"/>
    <w:rsid w:val="00AB383C"/>
    <w:rsid w:val="00AB3A15"/>
    <w:rsid w:val="00AB3F45"/>
    <w:rsid w:val="00AB41E3"/>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3C8C"/>
    <w:rsid w:val="00AD4084"/>
    <w:rsid w:val="00AD4F53"/>
    <w:rsid w:val="00AD5324"/>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0E2"/>
    <w:rsid w:val="00AE7665"/>
    <w:rsid w:val="00AE78EF"/>
    <w:rsid w:val="00AF07AE"/>
    <w:rsid w:val="00AF1150"/>
    <w:rsid w:val="00AF20C0"/>
    <w:rsid w:val="00AF251D"/>
    <w:rsid w:val="00AF2D3C"/>
    <w:rsid w:val="00AF33EC"/>
    <w:rsid w:val="00AF3DE8"/>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7326"/>
    <w:rsid w:val="00B07552"/>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212A"/>
    <w:rsid w:val="00B32B61"/>
    <w:rsid w:val="00B33217"/>
    <w:rsid w:val="00B33A3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2B"/>
    <w:rsid w:val="00B466A0"/>
    <w:rsid w:val="00B471AA"/>
    <w:rsid w:val="00B474E4"/>
    <w:rsid w:val="00B479EB"/>
    <w:rsid w:val="00B504AA"/>
    <w:rsid w:val="00B50F59"/>
    <w:rsid w:val="00B50FFF"/>
    <w:rsid w:val="00B519DE"/>
    <w:rsid w:val="00B51A16"/>
    <w:rsid w:val="00B51F15"/>
    <w:rsid w:val="00B53182"/>
    <w:rsid w:val="00B543EF"/>
    <w:rsid w:val="00B549B6"/>
    <w:rsid w:val="00B56256"/>
    <w:rsid w:val="00B562A7"/>
    <w:rsid w:val="00B56CA5"/>
    <w:rsid w:val="00B57CAF"/>
    <w:rsid w:val="00B60AE7"/>
    <w:rsid w:val="00B60F87"/>
    <w:rsid w:val="00B611CE"/>
    <w:rsid w:val="00B614AD"/>
    <w:rsid w:val="00B61872"/>
    <w:rsid w:val="00B6303E"/>
    <w:rsid w:val="00B639DE"/>
    <w:rsid w:val="00B64159"/>
    <w:rsid w:val="00B64441"/>
    <w:rsid w:val="00B64B3F"/>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36D9"/>
    <w:rsid w:val="00BA4AD2"/>
    <w:rsid w:val="00BA51E2"/>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22FB"/>
    <w:rsid w:val="00BD3D4A"/>
    <w:rsid w:val="00BD62AF"/>
    <w:rsid w:val="00BD6492"/>
    <w:rsid w:val="00BD65A5"/>
    <w:rsid w:val="00BD67E5"/>
    <w:rsid w:val="00BD6AD0"/>
    <w:rsid w:val="00BD6C56"/>
    <w:rsid w:val="00BD789F"/>
    <w:rsid w:val="00BE0925"/>
    <w:rsid w:val="00BE1839"/>
    <w:rsid w:val="00BE31F0"/>
    <w:rsid w:val="00BE3671"/>
    <w:rsid w:val="00BE38BD"/>
    <w:rsid w:val="00BE3E33"/>
    <w:rsid w:val="00BE3EDE"/>
    <w:rsid w:val="00BE46D0"/>
    <w:rsid w:val="00BE4E2A"/>
    <w:rsid w:val="00BE5982"/>
    <w:rsid w:val="00BF11EF"/>
    <w:rsid w:val="00BF12D6"/>
    <w:rsid w:val="00BF136D"/>
    <w:rsid w:val="00BF160B"/>
    <w:rsid w:val="00BF1FF6"/>
    <w:rsid w:val="00BF2847"/>
    <w:rsid w:val="00BF3683"/>
    <w:rsid w:val="00BF4670"/>
    <w:rsid w:val="00BF5504"/>
    <w:rsid w:val="00BF56F9"/>
    <w:rsid w:val="00BF58E7"/>
    <w:rsid w:val="00BF5F9C"/>
    <w:rsid w:val="00BF684D"/>
    <w:rsid w:val="00BF7DD0"/>
    <w:rsid w:val="00C00C2D"/>
    <w:rsid w:val="00C00CF9"/>
    <w:rsid w:val="00C02174"/>
    <w:rsid w:val="00C02D0D"/>
    <w:rsid w:val="00C0321B"/>
    <w:rsid w:val="00C0329B"/>
    <w:rsid w:val="00C03D69"/>
    <w:rsid w:val="00C04480"/>
    <w:rsid w:val="00C044D7"/>
    <w:rsid w:val="00C057BD"/>
    <w:rsid w:val="00C05ED2"/>
    <w:rsid w:val="00C05EDF"/>
    <w:rsid w:val="00C06929"/>
    <w:rsid w:val="00C06C37"/>
    <w:rsid w:val="00C07239"/>
    <w:rsid w:val="00C079F7"/>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6A20"/>
    <w:rsid w:val="00C273A0"/>
    <w:rsid w:val="00C275E0"/>
    <w:rsid w:val="00C2770C"/>
    <w:rsid w:val="00C27766"/>
    <w:rsid w:val="00C2785F"/>
    <w:rsid w:val="00C30734"/>
    <w:rsid w:val="00C308AC"/>
    <w:rsid w:val="00C31710"/>
    <w:rsid w:val="00C32E72"/>
    <w:rsid w:val="00C33230"/>
    <w:rsid w:val="00C341E5"/>
    <w:rsid w:val="00C342A3"/>
    <w:rsid w:val="00C3523C"/>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2274"/>
    <w:rsid w:val="00C52874"/>
    <w:rsid w:val="00C52A29"/>
    <w:rsid w:val="00C530B4"/>
    <w:rsid w:val="00C53DD8"/>
    <w:rsid w:val="00C5411D"/>
    <w:rsid w:val="00C545BC"/>
    <w:rsid w:val="00C55403"/>
    <w:rsid w:val="00C556DE"/>
    <w:rsid w:val="00C5592D"/>
    <w:rsid w:val="00C561FF"/>
    <w:rsid w:val="00C57168"/>
    <w:rsid w:val="00C577A0"/>
    <w:rsid w:val="00C60A5E"/>
    <w:rsid w:val="00C6101E"/>
    <w:rsid w:val="00C6170B"/>
    <w:rsid w:val="00C61CFF"/>
    <w:rsid w:val="00C61D05"/>
    <w:rsid w:val="00C62E0B"/>
    <w:rsid w:val="00C630A5"/>
    <w:rsid w:val="00C63BEC"/>
    <w:rsid w:val="00C64490"/>
    <w:rsid w:val="00C648C4"/>
    <w:rsid w:val="00C64A92"/>
    <w:rsid w:val="00C64E91"/>
    <w:rsid w:val="00C6517A"/>
    <w:rsid w:val="00C66C81"/>
    <w:rsid w:val="00C6760E"/>
    <w:rsid w:val="00C677E8"/>
    <w:rsid w:val="00C7040A"/>
    <w:rsid w:val="00C70640"/>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13"/>
    <w:rsid w:val="00C8625A"/>
    <w:rsid w:val="00C86D55"/>
    <w:rsid w:val="00C87DC7"/>
    <w:rsid w:val="00C90043"/>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1C4"/>
    <w:rsid w:val="00CA1350"/>
    <w:rsid w:val="00CA1B3D"/>
    <w:rsid w:val="00CA2189"/>
    <w:rsid w:val="00CA2391"/>
    <w:rsid w:val="00CA2503"/>
    <w:rsid w:val="00CA2AAB"/>
    <w:rsid w:val="00CA2E52"/>
    <w:rsid w:val="00CA3125"/>
    <w:rsid w:val="00CA34E8"/>
    <w:rsid w:val="00CA4A02"/>
    <w:rsid w:val="00CA4AB8"/>
    <w:rsid w:val="00CA5DE6"/>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DE1"/>
    <w:rsid w:val="00CC3F7D"/>
    <w:rsid w:val="00CC4E0A"/>
    <w:rsid w:val="00CC58EB"/>
    <w:rsid w:val="00CC5BF8"/>
    <w:rsid w:val="00CC6C5E"/>
    <w:rsid w:val="00CC704D"/>
    <w:rsid w:val="00CC7394"/>
    <w:rsid w:val="00CD31C7"/>
    <w:rsid w:val="00CD365E"/>
    <w:rsid w:val="00CD3E27"/>
    <w:rsid w:val="00CD4373"/>
    <w:rsid w:val="00CD45A3"/>
    <w:rsid w:val="00CD46DB"/>
    <w:rsid w:val="00CD5093"/>
    <w:rsid w:val="00CD5807"/>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18D2"/>
    <w:rsid w:val="00D12F00"/>
    <w:rsid w:val="00D13351"/>
    <w:rsid w:val="00D13825"/>
    <w:rsid w:val="00D13858"/>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2AA8"/>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44E"/>
    <w:rsid w:val="00D31668"/>
    <w:rsid w:val="00D31A0D"/>
    <w:rsid w:val="00D320FE"/>
    <w:rsid w:val="00D328D8"/>
    <w:rsid w:val="00D33599"/>
    <w:rsid w:val="00D335AF"/>
    <w:rsid w:val="00D33E6E"/>
    <w:rsid w:val="00D351FF"/>
    <w:rsid w:val="00D35977"/>
    <w:rsid w:val="00D359D5"/>
    <w:rsid w:val="00D370A8"/>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5E5"/>
    <w:rsid w:val="00D62CE9"/>
    <w:rsid w:val="00D62F40"/>
    <w:rsid w:val="00D63D6A"/>
    <w:rsid w:val="00D6411E"/>
    <w:rsid w:val="00D64938"/>
    <w:rsid w:val="00D65177"/>
    <w:rsid w:val="00D6581F"/>
    <w:rsid w:val="00D66F55"/>
    <w:rsid w:val="00D675C0"/>
    <w:rsid w:val="00D67DB1"/>
    <w:rsid w:val="00D701DC"/>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91E"/>
    <w:rsid w:val="00D87096"/>
    <w:rsid w:val="00D87B76"/>
    <w:rsid w:val="00D900F6"/>
    <w:rsid w:val="00D90898"/>
    <w:rsid w:val="00D90F8D"/>
    <w:rsid w:val="00D9167A"/>
    <w:rsid w:val="00D91F03"/>
    <w:rsid w:val="00D926D5"/>
    <w:rsid w:val="00D92C9E"/>
    <w:rsid w:val="00D92CAF"/>
    <w:rsid w:val="00D92D19"/>
    <w:rsid w:val="00D942E9"/>
    <w:rsid w:val="00D944E5"/>
    <w:rsid w:val="00D96A20"/>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CBB"/>
    <w:rsid w:val="00DB5DC3"/>
    <w:rsid w:val="00DB677C"/>
    <w:rsid w:val="00DB6FD0"/>
    <w:rsid w:val="00DB7960"/>
    <w:rsid w:val="00DB7E51"/>
    <w:rsid w:val="00DB7F74"/>
    <w:rsid w:val="00DB7FD0"/>
    <w:rsid w:val="00DC1022"/>
    <w:rsid w:val="00DC148C"/>
    <w:rsid w:val="00DC1748"/>
    <w:rsid w:val="00DC1765"/>
    <w:rsid w:val="00DC1849"/>
    <w:rsid w:val="00DC197A"/>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592"/>
    <w:rsid w:val="00DD7FC7"/>
    <w:rsid w:val="00DE026B"/>
    <w:rsid w:val="00DE0524"/>
    <w:rsid w:val="00DE1F2A"/>
    <w:rsid w:val="00DE28D2"/>
    <w:rsid w:val="00DE3F41"/>
    <w:rsid w:val="00DE439E"/>
    <w:rsid w:val="00DE5C56"/>
    <w:rsid w:val="00DE5C78"/>
    <w:rsid w:val="00DE61A3"/>
    <w:rsid w:val="00DE6765"/>
    <w:rsid w:val="00DE71A8"/>
    <w:rsid w:val="00DE774E"/>
    <w:rsid w:val="00DF068E"/>
    <w:rsid w:val="00DF0B3E"/>
    <w:rsid w:val="00DF12CB"/>
    <w:rsid w:val="00DF156F"/>
    <w:rsid w:val="00DF1F86"/>
    <w:rsid w:val="00DF216E"/>
    <w:rsid w:val="00DF2324"/>
    <w:rsid w:val="00DF3196"/>
    <w:rsid w:val="00DF3197"/>
    <w:rsid w:val="00DF3338"/>
    <w:rsid w:val="00DF39C5"/>
    <w:rsid w:val="00DF4504"/>
    <w:rsid w:val="00DF5006"/>
    <w:rsid w:val="00DF628C"/>
    <w:rsid w:val="00DF683D"/>
    <w:rsid w:val="00DF74D3"/>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D71"/>
    <w:rsid w:val="00E1204D"/>
    <w:rsid w:val="00E12869"/>
    <w:rsid w:val="00E12874"/>
    <w:rsid w:val="00E12DE0"/>
    <w:rsid w:val="00E12E25"/>
    <w:rsid w:val="00E14348"/>
    <w:rsid w:val="00E14CC8"/>
    <w:rsid w:val="00E15446"/>
    <w:rsid w:val="00E1545E"/>
    <w:rsid w:val="00E154A2"/>
    <w:rsid w:val="00E16459"/>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F97"/>
    <w:rsid w:val="00E363E8"/>
    <w:rsid w:val="00E36734"/>
    <w:rsid w:val="00E36A7C"/>
    <w:rsid w:val="00E36C2E"/>
    <w:rsid w:val="00E37142"/>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548"/>
    <w:rsid w:val="00E55AEC"/>
    <w:rsid w:val="00E55DF4"/>
    <w:rsid w:val="00E55E30"/>
    <w:rsid w:val="00E57228"/>
    <w:rsid w:val="00E57564"/>
    <w:rsid w:val="00E60112"/>
    <w:rsid w:val="00E606DC"/>
    <w:rsid w:val="00E61483"/>
    <w:rsid w:val="00E62296"/>
    <w:rsid w:val="00E62D38"/>
    <w:rsid w:val="00E63249"/>
    <w:rsid w:val="00E6325B"/>
    <w:rsid w:val="00E632D8"/>
    <w:rsid w:val="00E63308"/>
    <w:rsid w:val="00E63C46"/>
    <w:rsid w:val="00E65190"/>
    <w:rsid w:val="00E6712E"/>
    <w:rsid w:val="00E67546"/>
    <w:rsid w:val="00E70465"/>
    <w:rsid w:val="00E72421"/>
    <w:rsid w:val="00E72528"/>
    <w:rsid w:val="00E72CBE"/>
    <w:rsid w:val="00E73647"/>
    <w:rsid w:val="00E7393C"/>
    <w:rsid w:val="00E74795"/>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A7F69"/>
    <w:rsid w:val="00EB02BE"/>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905"/>
    <w:rsid w:val="00EB7A58"/>
    <w:rsid w:val="00EB7EB9"/>
    <w:rsid w:val="00EC0F2B"/>
    <w:rsid w:val="00EC0FD6"/>
    <w:rsid w:val="00EC1079"/>
    <w:rsid w:val="00EC179A"/>
    <w:rsid w:val="00EC1CB3"/>
    <w:rsid w:val="00EC1F9D"/>
    <w:rsid w:val="00EC21EF"/>
    <w:rsid w:val="00EC3DAB"/>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D5C"/>
    <w:rsid w:val="00ED4699"/>
    <w:rsid w:val="00ED4768"/>
    <w:rsid w:val="00ED4B4B"/>
    <w:rsid w:val="00ED4E5F"/>
    <w:rsid w:val="00ED57A3"/>
    <w:rsid w:val="00ED5A01"/>
    <w:rsid w:val="00ED5B16"/>
    <w:rsid w:val="00ED6015"/>
    <w:rsid w:val="00ED6533"/>
    <w:rsid w:val="00ED6652"/>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949"/>
    <w:rsid w:val="00EE7FF1"/>
    <w:rsid w:val="00EF049E"/>
    <w:rsid w:val="00EF0CB0"/>
    <w:rsid w:val="00EF136B"/>
    <w:rsid w:val="00EF191D"/>
    <w:rsid w:val="00EF192B"/>
    <w:rsid w:val="00EF1AEB"/>
    <w:rsid w:val="00EF1F39"/>
    <w:rsid w:val="00EF27D2"/>
    <w:rsid w:val="00EF2DAC"/>
    <w:rsid w:val="00EF3817"/>
    <w:rsid w:val="00EF42CF"/>
    <w:rsid w:val="00EF4C19"/>
    <w:rsid w:val="00EF545A"/>
    <w:rsid w:val="00EF5538"/>
    <w:rsid w:val="00EF58C0"/>
    <w:rsid w:val="00EF64ED"/>
    <w:rsid w:val="00EF6847"/>
    <w:rsid w:val="00EF6A31"/>
    <w:rsid w:val="00EF6C69"/>
    <w:rsid w:val="00EF7A7C"/>
    <w:rsid w:val="00F00C21"/>
    <w:rsid w:val="00F01921"/>
    <w:rsid w:val="00F0215E"/>
    <w:rsid w:val="00F027F1"/>
    <w:rsid w:val="00F02DBA"/>
    <w:rsid w:val="00F02FF2"/>
    <w:rsid w:val="00F0682D"/>
    <w:rsid w:val="00F10CBC"/>
    <w:rsid w:val="00F10F4B"/>
    <w:rsid w:val="00F113B2"/>
    <w:rsid w:val="00F14FD3"/>
    <w:rsid w:val="00F150A8"/>
    <w:rsid w:val="00F15FC6"/>
    <w:rsid w:val="00F16420"/>
    <w:rsid w:val="00F16BA6"/>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9A7"/>
    <w:rsid w:val="00F42C97"/>
    <w:rsid w:val="00F45411"/>
    <w:rsid w:val="00F456ED"/>
    <w:rsid w:val="00F45DB1"/>
    <w:rsid w:val="00F46203"/>
    <w:rsid w:val="00F46BFA"/>
    <w:rsid w:val="00F46DDB"/>
    <w:rsid w:val="00F46E2E"/>
    <w:rsid w:val="00F47DCF"/>
    <w:rsid w:val="00F504EC"/>
    <w:rsid w:val="00F50BAF"/>
    <w:rsid w:val="00F50FD6"/>
    <w:rsid w:val="00F51267"/>
    <w:rsid w:val="00F517B4"/>
    <w:rsid w:val="00F5223A"/>
    <w:rsid w:val="00F526BC"/>
    <w:rsid w:val="00F52A0E"/>
    <w:rsid w:val="00F55806"/>
    <w:rsid w:val="00F55BFA"/>
    <w:rsid w:val="00F561F9"/>
    <w:rsid w:val="00F56F35"/>
    <w:rsid w:val="00F575D8"/>
    <w:rsid w:val="00F579AB"/>
    <w:rsid w:val="00F60493"/>
    <w:rsid w:val="00F604E9"/>
    <w:rsid w:val="00F607E5"/>
    <w:rsid w:val="00F608B1"/>
    <w:rsid w:val="00F614CD"/>
    <w:rsid w:val="00F6329B"/>
    <w:rsid w:val="00F635B7"/>
    <w:rsid w:val="00F639BD"/>
    <w:rsid w:val="00F642A0"/>
    <w:rsid w:val="00F644AE"/>
    <w:rsid w:val="00F6565E"/>
    <w:rsid w:val="00F65774"/>
    <w:rsid w:val="00F6587E"/>
    <w:rsid w:val="00F66285"/>
    <w:rsid w:val="00F66585"/>
    <w:rsid w:val="00F66ABF"/>
    <w:rsid w:val="00F70281"/>
    <w:rsid w:val="00F702FD"/>
    <w:rsid w:val="00F70319"/>
    <w:rsid w:val="00F703AE"/>
    <w:rsid w:val="00F70CFC"/>
    <w:rsid w:val="00F71EF0"/>
    <w:rsid w:val="00F7227D"/>
    <w:rsid w:val="00F73191"/>
    <w:rsid w:val="00F73271"/>
    <w:rsid w:val="00F73973"/>
    <w:rsid w:val="00F752EE"/>
    <w:rsid w:val="00F766FB"/>
    <w:rsid w:val="00F77105"/>
    <w:rsid w:val="00F77D97"/>
    <w:rsid w:val="00F80973"/>
    <w:rsid w:val="00F813D3"/>
    <w:rsid w:val="00F8176B"/>
    <w:rsid w:val="00F822C8"/>
    <w:rsid w:val="00F82719"/>
    <w:rsid w:val="00F8273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D06"/>
    <w:rsid w:val="00F94ABF"/>
    <w:rsid w:val="00F9556B"/>
    <w:rsid w:val="00F958D5"/>
    <w:rsid w:val="00F960F8"/>
    <w:rsid w:val="00F97F29"/>
    <w:rsid w:val="00F97F2A"/>
    <w:rsid w:val="00FA0A6E"/>
    <w:rsid w:val="00FA2AFA"/>
    <w:rsid w:val="00FA3182"/>
    <w:rsid w:val="00FA3950"/>
    <w:rsid w:val="00FA3FAF"/>
    <w:rsid w:val="00FA43BE"/>
    <w:rsid w:val="00FA4CA5"/>
    <w:rsid w:val="00FA5667"/>
    <w:rsid w:val="00FA6020"/>
    <w:rsid w:val="00FA62A3"/>
    <w:rsid w:val="00FA6B60"/>
    <w:rsid w:val="00FA6E43"/>
    <w:rsid w:val="00FA78A4"/>
    <w:rsid w:val="00FB16C6"/>
    <w:rsid w:val="00FB2F96"/>
    <w:rsid w:val="00FB3EFB"/>
    <w:rsid w:val="00FB47BF"/>
    <w:rsid w:val="00FB4F56"/>
    <w:rsid w:val="00FB579C"/>
    <w:rsid w:val="00FB685F"/>
    <w:rsid w:val="00FC0045"/>
    <w:rsid w:val="00FC024C"/>
    <w:rsid w:val="00FC048F"/>
    <w:rsid w:val="00FC0550"/>
    <w:rsid w:val="00FC0C29"/>
    <w:rsid w:val="00FC2214"/>
    <w:rsid w:val="00FC22EB"/>
    <w:rsid w:val="00FC2383"/>
    <w:rsid w:val="00FC26BF"/>
    <w:rsid w:val="00FC2D0E"/>
    <w:rsid w:val="00FC31AC"/>
    <w:rsid w:val="00FC35CA"/>
    <w:rsid w:val="00FC3F3B"/>
    <w:rsid w:val="00FC4006"/>
    <w:rsid w:val="00FC4450"/>
    <w:rsid w:val="00FC523B"/>
    <w:rsid w:val="00FC574A"/>
    <w:rsid w:val="00FC57A6"/>
    <w:rsid w:val="00FC6C36"/>
    <w:rsid w:val="00FC7217"/>
    <w:rsid w:val="00FC788F"/>
    <w:rsid w:val="00FD1BE0"/>
    <w:rsid w:val="00FD2461"/>
    <w:rsid w:val="00FD246F"/>
    <w:rsid w:val="00FD3440"/>
    <w:rsid w:val="00FD3CF5"/>
    <w:rsid w:val="00FD43C1"/>
    <w:rsid w:val="00FD48E2"/>
    <w:rsid w:val="00FD4BA3"/>
    <w:rsid w:val="00FD5F34"/>
    <w:rsid w:val="00FD6678"/>
    <w:rsid w:val="00FD6DEB"/>
    <w:rsid w:val="00FD7465"/>
    <w:rsid w:val="00FD7599"/>
    <w:rsid w:val="00FE0D40"/>
    <w:rsid w:val="00FE0F50"/>
    <w:rsid w:val="00FE1994"/>
    <w:rsid w:val="00FE2341"/>
    <w:rsid w:val="00FE29EB"/>
    <w:rsid w:val="00FE4781"/>
    <w:rsid w:val="00FE4B54"/>
    <w:rsid w:val="00FE4CDE"/>
    <w:rsid w:val="00FE573C"/>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styleId="80">
    <w:name w:val="toc 8"/>
    <w:basedOn w:val="10"/>
    <w:rsid w:val="00A763AA"/>
    <w:pPr>
      <w:keepNext/>
      <w:keepLines/>
      <w:widowControl w:val="0"/>
      <w:tabs>
        <w:tab w:val="right" w:leader="dot" w:pos="9639"/>
      </w:tabs>
      <w:spacing w:before="180"/>
      <w:ind w:left="2693" w:right="425" w:hanging="2693"/>
    </w:pPr>
    <w:rPr>
      <w:rFonts w:eastAsiaTheme="minorEastAsia"/>
      <w:b/>
      <w:noProof/>
      <w:sz w:val="22"/>
      <w:szCs w:val="20"/>
      <w:lang w:val="en-GB"/>
    </w:rPr>
  </w:style>
  <w:style w:type="paragraph" w:customStyle="1" w:styleId="CRCoverPage">
    <w:name w:val="CR Cover Page"/>
    <w:rsid w:val="00A763AA"/>
    <w:pPr>
      <w:spacing w:after="120"/>
    </w:pPr>
    <w:rPr>
      <w:rFonts w:ascii="Arial" w:hAnsi="Arial"/>
      <w:lang w:val="en-GB" w:eastAsia="en-US"/>
    </w:rPr>
  </w:style>
  <w:style w:type="paragraph" w:styleId="10">
    <w:name w:val="toc 1"/>
    <w:basedOn w:val="a"/>
    <w:next w:val="a"/>
    <w:autoRedefine/>
    <w:rsid w:val="00A763A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styleId="80">
    <w:name w:val="toc 8"/>
    <w:basedOn w:val="10"/>
    <w:rsid w:val="00A763AA"/>
    <w:pPr>
      <w:keepNext/>
      <w:keepLines/>
      <w:widowControl w:val="0"/>
      <w:tabs>
        <w:tab w:val="right" w:leader="dot" w:pos="9639"/>
      </w:tabs>
      <w:spacing w:before="180"/>
      <w:ind w:left="2693" w:right="425" w:hanging="2693"/>
    </w:pPr>
    <w:rPr>
      <w:rFonts w:eastAsiaTheme="minorEastAsia"/>
      <w:b/>
      <w:noProof/>
      <w:sz w:val="22"/>
      <w:szCs w:val="20"/>
      <w:lang w:val="en-GB"/>
    </w:rPr>
  </w:style>
  <w:style w:type="paragraph" w:customStyle="1" w:styleId="CRCoverPage">
    <w:name w:val="CR Cover Page"/>
    <w:rsid w:val="00A763AA"/>
    <w:pPr>
      <w:spacing w:after="120"/>
    </w:pPr>
    <w:rPr>
      <w:rFonts w:ascii="Arial" w:hAnsi="Arial"/>
      <w:lang w:val="en-GB" w:eastAsia="en-US"/>
    </w:rPr>
  </w:style>
  <w:style w:type="paragraph" w:styleId="10">
    <w:name w:val="toc 1"/>
    <w:basedOn w:val="a"/>
    <w:next w:val="a"/>
    <w:autoRedefine/>
    <w:rsid w:val="00A76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E4740-E695-4D41-B1BA-69421DC4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1284</Words>
  <Characters>7323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7</cp:revision>
  <cp:lastPrinted>2007-08-29T03:45:00Z</cp:lastPrinted>
  <dcterms:created xsi:type="dcterms:W3CDTF">2019-08-15T08:32:00Z</dcterms:created>
  <dcterms:modified xsi:type="dcterms:W3CDTF">2019-08-16T05:09:00Z</dcterms:modified>
</cp:coreProperties>
</file>